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0364B0" w14:textId="77777777" w:rsidR="003010A3" w:rsidRPr="00694EAE" w:rsidRDefault="00475027">
      <w:pPr>
        <w:pStyle w:val="Normal1"/>
        <w:rPr>
          <w:rFonts w:ascii="Times New Roman" w:hAnsi="Times New Roman" w:cs="Times New Roman"/>
          <w:szCs w:val="24"/>
        </w:rPr>
      </w:pPr>
      <w:bookmarkStart w:id="0" w:name="_GoBack"/>
      <w:bookmarkEnd w:id="0"/>
      <w:r w:rsidRPr="00694EAE">
        <w:rPr>
          <w:rFonts w:ascii="Times New Roman" w:eastAsia="Times New Roman" w:hAnsi="Times New Roman" w:cs="Times New Roman"/>
          <w:b/>
          <w:szCs w:val="24"/>
        </w:rPr>
        <w:t>Strategy/Skill</w:t>
      </w:r>
      <w:r w:rsidRPr="00694EAE">
        <w:rPr>
          <w:rFonts w:ascii="Times New Roman" w:eastAsia="Times New Roman" w:hAnsi="Times New Roman" w:cs="Times New Roman"/>
          <w:szCs w:val="24"/>
        </w:rPr>
        <w:t>:</w:t>
      </w:r>
      <w:r w:rsidR="008B717E" w:rsidRPr="00694EAE">
        <w:rPr>
          <w:rFonts w:ascii="Times New Roman" w:eastAsia="Times New Roman" w:hAnsi="Times New Roman" w:cs="Times New Roman"/>
          <w:szCs w:val="24"/>
        </w:rPr>
        <w:t xml:space="preserve"> Following Directions &amp; Interpreting</w:t>
      </w:r>
    </w:p>
    <w:p w14:paraId="783A726D" w14:textId="77777777" w:rsidR="003010A3" w:rsidRPr="00694EAE" w:rsidRDefault="003010A3">
      <w:pPr>
        <w:pStyle w:val="Normal1"/>
        <w:rPr>
          <w:rFonts w:ascii="Times New Roman" w:hAnsi="Times New Roman" w:cs="Times New Roman"/>
          <w:szCs w:val="24"/>
        </w:rPr>
      </w:pPr>
    </w:p>
    <w:p w14:paraId="7544AC2A" w14:textId="77777777" w:rsidR="003010A3" w:rsidRPr="00694EAE" w:rsidRDefault="00475027">
      <w:pPr>
        <w:pStyle w:val="Normal1"/>
        <w:numPr>
          <w:ilvl w:val="1"/>
          <w:numId w:val="6"/>
        </w:numPr>
        <w:ind w:hanging="359"/>
        <w:contextualSpacing/>
        <w:rPr>
          <w:rFonts w:ascii="Times New Roman" w:eastAsia="Times New Roman" w:hAnsi="Times New Roman" w:cs="Times New Roman"/>
          <w:b/>
          <w:szCs w:val="24"/>
        </w:rPr>
      </w:pPr>
      <w:r w:rsidRPr="00694EAE">
        <w:rPr>
          <w:rFonts w:ascii="Times New Roman" w:eastAsia="Times New Roman" w:hAnsi="Times New Roman" w:cs="Times New Roman"/>
          <w:b/>
          <w:szCs w:val="24"/>
        </w:rPr>
        <w:t>Objectives</w:t>
      </w:r>
    </w:p>
    <w:p w14:paraId="668DCF1A" w14:textId="77777777" w:rsidR="003010A3" w:rsidRDefault="00694EAE">
      <w:pPr>
        <w:pStyle w:val="Normal1"/>
        <w:numPr>
          <w:ilvl w:val="0"/>
          <w:numId w:val="1"/>
        </w:numPr>
        <w:ind w:hanging="359"/>
        <w:contextualSpacing/>
        <w:rPr>
          <w:rFonts w:ascii="Times New Roman" w:eastAsia="Times New Roman" w:hAnsi="Times New Roman" w:cs="Times New Roman"/>
          <w:szCs w:val="24"/>
        </w:rPr>
      </w:pPr>
      <w:r>
        <w:rPr>
          <w:rFonts w:ascii="Times New Roman" w:eastAsia="Times New Roman" w:hAnsi="Times New Roman" w:cs="Times New Roman"/>
          <w:szCs w:val="24"/>
        </w:rPr>
        <w:t>Students will carefully read and follow directions to accomplish a task.</w:t>
      </w:r>
    </w:p>
    <w:p w14:paraId="694EFE6C" w14:textId="77777777" w:rsidR="00694EAE" w:rsidRPr="00694EAE" w:rsidRDefault="00694EAE">
      <w:pPr>
        <w:pStyle w:val="Normal1"/>
        <w:numPr>
          <w:ilvl w:val="0"/>
          <w:numId w:val="1"/>
        </w:numPr>
        <w:ind w:hanging="359"/>
        <w:contextualSpacing/>
        <w:rPr>
          <w:rFonts w:ascii="Times New Roman" w:eastAsia="Times New Roman" w:hAnsi="Times New Roman" w:cs="Times New Roman"/>
          <w:szCs w:val="24"/>
        </w:rPr>
      </w:pPr>
      <w:r>
        <w:rPr>
          <w:rFonts w:ascii="Times New Roman" w:eastAsia="Times New Roman" w:hAnsi="Times New Roman" w:cs="Times New Roman"/>
          <w:szCs w:val="24"/>
        </w:rPr>
        <w:t>Students will discuss and explain directions, modifications or adjustments to the directions, and reasons for directions and behavioral objectives.</w:t>
      </w:r>
    </w:p>
    <w:p w14:paraId="1683573E" w14:textId="77777777" w:rsidR="003010A3" w:rsidRPr="00694EAE" w:rsidRDefault="003010A3">
      <w:pPr>
        <w:pStyle w:val="Normal1"/>
        <w:ind w:left="720"/>
        <w:rPr>
          <w:rFonts w:ascii="Times New Roman" w:hAnsi="Times New Roman" w:cs="Times New Roman"/>
          <w:szCs w:val="24"/>
        </w:rPr>
      </w:pPr>
    </w:p>
    <w:p w14:paraId="47B6AF7A" w14:textId="77777777" w:rsidR="003010A3" w:rsidRPr="00694EAE" w:rsidRDefault="00475027">
      <w:pPr>
        <w:pStyle w:val="Normal1"/>
        <w:numPr>
          <w:ilvl w:val="1"/>
          <w:numId w:val="6"/>
        </w:numPr>
        <w:ind w:hanging="359"/>
        <w:contextualSpacing/>
        <w:rPr>
          <w:rFonts w:ascii="Times New Roman" w:eastAsia="Times New Roman" w:hAnsi="Times New Roman" w:cs="Times New Roman"/>
          <w:b/>
          <w:szCs w:val="24"/>
        </w:rPr>
      </w:pPr>
      <w:r w:rsidRPr="00694EAE">
        <w:rPr>
          <w:rFonts w:ascii="Times New Roman" w:eastAsia="Times New Roman" w:hAnsi="Times New Roman" w:cs="Times New Roman"/>
          <w:b/>
          <w:szCs w:val="24"/>
        </w:rPr>
        <w:t xml:space="preserve">Behavioral objectives: </w:t>
      </w:r>
    </w:p>
    <w:p w14:paraId="4676BFE0" w14:textId="77777777" w:rsidR="003010A3" w:rsidRPr="00694EAE" w:rsidRDefault="00475027" w:rsidP="008B717E">
      <w:pPr>
        <w:pStyle w:val="Normal1"/>
        <w:ind w:firstLine="360"/>
        <w:rPr>
          <w:rFonts w:ascii="Times New Roman" w:hAnsi="Times New Roman" w:cs="Times New Roman"/>
          <w:szCs w:val="24"/>
        </w:rPr>
      </w:pPr>
      <w:r w:rsidRPr="00694EAE">
        <w:rPr>
          <w:rFonts w:ascii="Times New Roman" w:eastAsia="Times New Roman" w:hAnsi="Times New Roman" w:cs="Times New Roman"/>
          <w:szCs w:val="24"/>
        </w:rPr>
        <w:t>What do we need to do to have a successful reading group?</w:t>
      </w:r>
    </w:p>
    <w:p w14:paraId="54ABC512" w14:textId="77777777" w:rsidR="008B717E" w:rsidRPr="00694EAE" w:rsidRDefault="008B717E" w:rsidP="008B717E">
      <w:pPr>
        <w:pStyle w:val="Normal1"/>
        <w:numPr>
          <w:ilvl w:val="0"/>
          <w:numId w:val="2"/>
        </w:numPr>
        <w:ind w:left="720" w:hanging="359"/>
        <w:rPr>
          <w:rFonts w:ascii="Times New Roman" w:hAnsi="Times New Roman" w:cs="Times New Roman"/>
          <w:szCs w:val="24"/>
        </w:rPr>
      </w:pPr>
      <w:r w:rsidRPr="00694EAE">
        <w:rPr>
          <w:rFonts w:ascii="Times New Roman" w:eastAsia="Times New Roman" w:hAnsi="Times New Roman" w:cs="Times New Roman"/>
          <w:szCs w:val="24"/>
        </w:rPr>
        <w:t xml:space="preserve">Listen to one another </w:t>
      </w:r>
    </w:p>
    <w:p w14:paraId="5CB4356E" w14:textId="77777777" w:rsidR="008B717E" w:rsidRPr="00694EAE" w:rsidRDefault="00475027" w:rsidP="008B717E">
      <w:pPr>
        <w:pStyle w:val="Normal1"/>
        <w:numPr>
          <w:ilvl w:val="1"/>
          <w:numId w:val="2"/>
        </w:numPr>
        <w:rPr>
          <w:rFonts w:ascii="Times New Roman" w:hAnsi="Times New Roman" w:cs="Times New Roman"/>
          <w:szCs w:val="24"/>
        </w:rPr>
      </w:pPr>
      <w:r w:rsidRPr="00694EAE">
        <w:rPr>
          <w:rFonts w:ascii="Times New Roman" w:eastAsia="Times New Roman" w:hAnsi="Times New Roman" w:cs="Times New Roman"/>
          <w:szCs w:val="24"/>
        </w:rPr>
        <w:t>WHY</w:t>
      </w:r>
      <w:r w:rsidR="000E23F9" w:rsidRPr="00694EAE">
        <w:rPr>
          <w:rFonts w:ascii="Times New Roman" w:eastAsia="Times New Roman" w:hAnsi="Times New Roman" w:cs="Times New Roman"/>
          <w:szCs w:val="24"/>
        </w:rPr>
        <w:t>:</w:t>
      </w:r>
      <w:r w:rsidRPr="00694EAE">
        <w:rPr>
          <w:rFonts w:ascii="Times New Roman" w:eastAsia="Times New Roman" w:hAnsi="Times New Roman" w:cs="Times New Roman"/>
          <w:szCs w:val="24"/>
        </w:rPr>
        <w:t xml:space="preserve"> someone else might think of something in a way I did or on a way I </w:t>
      </w:r>
    </w:p>
    <w:p w14:paraId="08729A66" w14:textId="77777777" w:rsidR="003010A3" w:rsidRPr="00694EAE" w:rsidRDefault="00475027" w:rsidP="008B717E">
      <w:pPr>
        <w:pStyle w:val="Normal1"/>
        <w:ind w:left="1440"/>
        <w:rPr>
          <w:rFonts w:ascii="Times New Roman" w:hAnsi="Times New Roman" w:cs="Times New Roman"/>
          <w:szCs w:val="24"/>
        </w:rPr>
      </w:pPr>
      <w:proofErr w:type="gramStart"/>
      <w:r w:rsidRPr="00694EAE">
        <w:rPr>
          <w:rFonts w:ascii="Times New Roman" w:eastAsia="Times New Roman" w:hAnsi="Times New Roman" w:cs="Times New Roman"/>
          <w:szCs w:val="24"/>
        </w:rPr>
        <w:t>did</w:t>
      </w:r>
      <w:proofErr w:type="gramEnd"/>
      <w:r w:rsidRPr="00694EAE">
        <w:rPr>
          <w:rFonts w:ascii="Times New Roman" w:eastAsia="Times New Roman" w:hAnsi="Times New Roman" w:cs="Times New Roman"/>
          <w:szCs w:val="24"/>
        </w:rPr>
        <w:t xml:space="preserve"> not</w:t>
      </w:r>
    </w:p>
    <w:p w14:paraId="2F9A01F0" w14:textId="77777777" w:rsidR="008B717E" w:rsidRPr="00694EAE" w:rsidRDefault="008B717E">
      <w:pPr>
        <w:pStyle w:val="Normal1"/>
        <w:numPr>
          <w:ilvl w:val="0"/>
          <w:numId w:val="2"/>
        </w:numPr>
        <w:ind w:left="720" w:hanging="359"/>
        <w:rPr>
          <w:rFonts w:ascii="Times New Roman" w:hAnsi="Times New Roman" w:cs="Times New Roman"/>
          <w:szCs w:val="24"/>
        </w:rPr>
      </w:pPr>
      <w:r w:rsidRPr="00694EAE">
        <w:rPr>
          <w:rFonts w:ascii="Times New Roman" w:eastAsia="Times New Roman" w:hAnsi="Times New Roman" w:cs="Times New Roman"/>
          <w:szCs w:val="24"/>
        </w:rPr>
        <w:t>Speak one at a time</w:t>
      </w:r>
    </w:p>
    <w:p w14:paraId="42492795" w14:textId="77777777" w:rsidR="003010A3" w:rsidRPr="00694EAE" w:rsidRDefault="00475027" w:rsidP="008B717E">
      <w:pPr>
        <w:pStyle w:val="Normal1"/>
        <w:numPr>
          <w:ilvl w:val="1"/>
          <w:numId w:val="2"/>
        </w:numPr>
        <w:rPr>
          <w:rFonts w:ascii="Times New Roman" w:hAnsi="Times New Roman" w:cs="Times New Roman"/>
          <w:szCs w:val="24"/>
        </w:rPr>
      </w:pPr>
      <w:r w:rsidRPr="00694EAE">
        <w:rPr>
          <w:rFonts w:ascii="Times New Roman" w:eastAsia="Times New Roman" w:hAnsi="Times New Roman" w:cs="Times New Roman"/>
          <w:szCs w:val="24"/>
        </w:rPr>
        <w:t>WHY</w:t>
      </w:r>
      <w:r w:rsidR="000E23F9" w:rsidRPr="00694EAE">
        <w:rPr>
          <w:rFonts w:ascii="Times New Roman" w:eastAsia="Times New Roman" w:hAnsi="Times New Roman" w:cs="Times New Roman"/>
          <w:szCs w:val="24"/>
        </w:rPr>
        <w:t>:</w:t>
      </w:r>
      <w:r w:rsidRPr="00694EAE">
        <w:rPr>
          <w:rFonts w:ascii="Times New Roman" w:eastAsia="Times New Roman" w:hAnsi="Times New Roman" w:cs="Times New Roman"/>
          <w:szCs w:val="24"/>
        </w:rPr>
        <w:t xml:space="preserve"> </w:t>
      </w:r>
      <w:r w:rsidR="00356576" w:rsidRPr="00694EAE">
        <w:rPr>
          <w:rFonts w:ascii="Times New Roman" w:eastAsia="Times New Roman" w:hAnsi="Times New Roman" w:cs="Times New Roman"/>
          <w:szCs w:val="24"/>
        </w:rPr>
        <w:t xml:space="preserve">so others can hear us and </w:t>
      </w:r>
      <w:r w:rsidRPr="00694EAE">
        <w:rPr>
          <w:rFonts w:ascii="Times New Roman" w:eastAsia="Times New Roman" w:hAnsi="Times New Roman" w:cs="Times New Roman"/>
          <w:szCs w:val="24"/>
        </w:rPr>
        <w:t>so we can hear others</w:t>
      </w:r>
    </w:p>
    <w:p w14:paraId="0B805F57" w14:textId="77777777" w:rsidR="003010A3" w:rsidRPr="00694EAE" w:rsidRDefault="00475027">
      <w:pPr>
        <w:pStyle w:val="Normal1"/>
        <w:numPr>
          <w:ilvl w:val="0"/>
          <w:numId w:val="2"/>
        </w:numPr>
        <w:ind w:left="720" w:hanging="359"/>
        <w:rPr>
          <w:rFonts w:ascii="Times New Roman" w:hAnsi="Times New Roman" w:cs="Times New Roman"/>
          <w:szCs w:val="24"/>
        </w:rPr>
      </w:pPr>
      <w:r w:rsidRPr="00694EAE">
        <w:rPr>
          <w:rFonts w:ascii="Times New Roman" w:eastAsia="Times New Roman" w:hAnsi="Times New Roman" w:cs="Times New Roman"/>
          <w:szCs w:val="24"/>
        </w:rPr>
        <w:t xml:space="preserve">Think </w:t>
      </w:r>
    </w:p>
    <w:p w14:paraId="56D648C6" w14:textId="77777777" w:rsidR="00860011" w:rsidRPr="00694EAE" w:rsidRDefault="00860011">
      <w:pPr>
        <w:pStyle w:val="Normal1"/>
        <w:numPr>
          <w:ilvl w:val="0"/>
          <w:numId w:val="2"/>
        </w:numPr>
        <w:ind w:left="720" w:hanging="359"/>
        <w:rPr>
          <w:rFonts w:ascii="Times New Roman" w:hAnsi="Times New Roman" w:cs="Times New Roman"/>
          <w:szCs w:val="24"/>
        </w:rPr>
      </w:pPr>
      <w:r w:rsidRPr="00694EAE">
        <w:rPr>
          <w:rFonts w:ascii="Times New Roman" w:eastAsia="Times New Roman" w:hAnsi="Times New Roman" w:cs="Times New Roman"/>
          <w:szCs w:val="24"/>
        </w:rPr>
        <w:t>Ask Questions</w:t>
      </w:r>
    </w:p>
    <w:p w14:paraId="75B2A84C" w14:textId="77777777" w:rsidR="00860011" w:rsidRPr="00694EAE" w:rsidRDefault="00860011" w:rsidP="00860011">
      <w:pPr>
        <w:pStyle w:val="Normal1"/>
        <w:numPr>
          <w:ilvl w:val="1"/>
          <w:numId w:val="2"/>
        </w:numPr>
        <w:rPr>
          <w:rFonts w:ascii="Times New Roman" w:hAnsi="Times New Roman" w:cs="Times New Roman"/>
          <w:szCs w:val="24"/>
        </w:rPr>
      </w:pPr>
      <w:r w:rsidRPr="00694EAE">
        <w:rPr>
          <w:rFonts w:ascii="Times New Roman" w:eastAsia="Times New Roman" w:hAnsi="Times New Roman" w:cs="Times New Roman"/>
          <w:szCs w:val="24"/>
        </w:rPr>
        <w:t xml:space="preserve">Questions should be thoughtful and </w:t>
      </w:r>
      <w:r w:rsidR="000E23F9" w:rsidRPr="00694EAE">
        <w:rPr>
          <w:rFonts w:ascii="Times New Roman" w:eastAsia="Times New Roman" w:hAnsi="Times New Roman" w:cs="Times New Roman"/>
          <w:szCs w:val="24"/>
        </w:rPr>
        <w:t>specific</w:t>
      </w:r>
    </w:p>
    <w:p w14:paraId="61EF59AD" w14:textId="77777777" w:rsidR="003010A3" w:rsidRPr="00694EAE" w:rsidRDefault="003010A3">
      <w:pPr>
        <w:pStyle w:val="Normal1"/>
        <w:rPr>
          <w:rFonts w:ascii="Times New Roman" w:hAnsi="Times New Roman" w:cs="Times New Roman"/>
          <w:szCs w:val="24"/>
        </w:rPr>
      </w:pPr>
    </w:p>
    <w:p w14:paraId="65DBC170" w14:textId="77777777" w:rsidR="00F3043E" w:rsidRDefault="00475027" w:rsidP="004E69C6">
      <w:pPr>
        <w:pStyle w:val="Normal1"/>
        <w:numPr>
          <w:ilvl w:val="1"/>
          <w:numId w:val="6"/>
        </w:numPr>
        <w:ind w:hanging="359"/>
        <w:contextualSpacing/>
        <w:rPr>
          <w:rFonts w:ascii="Times New Roman" w:eastAsia="Times New Roman" w:hAnsi="Times New Roman" w:cs="Times New Roman"/>
          <w:b/>
          <w:szCs w:val="24"/>
        </w:rPr>
      </w:pPr>
      <w:r w:rsidRPr="00694EAE">
        <w:rPr>
          <w:rFonts w:ascii="Times New Roman" w:eastAsia="Times New Roman" w:hAnsi="Times New Roman" w:cs="Times New Roman"/>
          <w:b/>
          <w:szCs w:val="24"/>
        </w:rPr>
        <w:t>Standards</w:t>
      </w:r>
    </w:p>
    <w:p w14:paraId="198057A2" w14:textId="77777777" w:rsidR="00F3043E" w:rsidRDefault="004E69C6" w:rsidP="00F3043E">
      <w:pPr>
        <w:pStyle w:val="Normal1"/>
        <w:ind w:left="1"/>
        <w:contextualSpacing/>
        <w:rPr>
          <w:rFonts w:ascii="Times New Roman" w:hAnsi="Times New Roman"/>
          <w:szCs w:val="24"/>
        </w:rPr>
      </w:pPr>
      <w:r w:rsidRPr="00F3043E">
        <w:rPr>
          <w:rFonts w:ascii="Times New Roman" w:hAnsi="Times New Roman"/>
          <w:szCs w:val="24"/>
        </w:rPr>
        <w:t xml:space="preserve">CC.1.2.4.B Refer to details and examples in text to support what the text says explicitly and make inferences. </w:t>
      </w:r>
    </w:p>
    <w:p w14:paraId="38A76F7C" w14:textId="6BAEAEE0" w:rsidR="003010A3" w:rsidRDefault="004E69C6" w:rsidP="00F3043E">
      <w:pPr>
        <w:pStyle w:val="Normal1"/>
        <w:ind w:left="1"/>
        <w:contextualSpacing/>
        <w:rPr>
          <w:rFonts w:ascii="Times New Roman" w:hAnsi="Times New Roman"/>
          <w:szCs w:val="24"/>
        </w:rPr>
      </w:pPr>
      <w:r w:rsidRPr="00694EAE">
        <w:rPr>
          <w:rFonts w:ascii="Times New Roman" w:hAnsi="Times New Roman"/>
          <w:szCs w:val="24"/>
        </w:rPr>
        <w:t xml:space="preserve">CC.1.2.4.C Explain events, procedures, ideas, or concepts in a text, including what happened and why, based on specific information in the text. </w:t>
      </w:r>
    </w:p>
    <w:p w14:paraId="2777BD17" w14:textId="77777777" w:rsidR="00F3043E" w:rsidRPr="00F3043E" w:rsidRDefault="00F3043E" w:rsidP="00F3043E">
      <w:pPr>
        <w:pStyle w:val="Normal1"/>
        <w:ind w:left="1"/>
        <w:contextualSpacing/>
        <w:rPr>
          <w:rFonts w:ascii="Times New Roman" w:eastAsia="Times New Roman" w:hAnsi="Times New Roman" w:cs="Times New Roman"/>
          <w:b/>
          <w:szCs w:val="24"/>
        </w:rPr>
      </w:pPr>
    </w:p>
    <w:p w14:paraId="0A6CBC6B" w14:textId="77777777" w:rsidR="003010A3" w:rsidRPr="00694EAE" w:rsidRDefault="00475027">
      <w:pPr>
        <w:pStyle w:val="Normal1"/>
        <w:numPr>
          <w:ilvl w:val="1"/>
          <w:numId w:val="6"/>
        </w:numPr>
        <w:ind w:hanging="359"/>
        <w:contextualSpacing/>
        <w:rPr>
          <w:rFonts w:ascii="Times New Roman" w:eastAsia="Times New Roman" w:hAnsi="Times New Roman" w:cs="Times New Roman"/>
          <w:b/>
          <w:szCs w:val="24"/>
        </w:rPr>
      </w:pPr>
      <w:r w:rsidRPr="00694EAE">
        <w:rPr>
          <w:rFonts w:ascii="Times New Roman" w:eastAsia="Times New Roman" w:hAnsi="Times New Roman" w:cs="Times New Roman"/>
          <w:b/>
          <w:szCs w:val="24"/>
        </w:rPr>
        <w:t>Formative and Summative Assessment</w:t>
      </w:r>
    </w:p>
    <w:p w14:paraId="08851C95" w14:textId="77777777" w:rsidR="003010A3" w:rsidRPr="00694EAE" w:rsidRDefault="00475027">
      <w:pPr>
        <w:pStyle w:val="Normal1"/>
        <w:numPr>
          <w:ilvl w:val="0"/>
          <w:numId w:val="5"/>
        </w:numPr>
        <w:ind w:left="720" w:hanging="359"/>
        <w:contextualSpacing/>
        <w:rPr>
          <w:rFonts w:ascii="Times New Roman" w:hAnsi="Times New Roman" w:cs="Times New Roman"/>
          <w:szCs w:val="24"/>
        </w:rPr>
      </w:pPr>
      <w:r w:rsidRPr="00694EAE">
        <w:rPr>
          <w:rFonts w:ascii="Times New Roman" w:eastAsia="Times New Roman" w:hAnsi="Times New Roman" w:cs="Times New Roman"/>
          <w:szCs w:val="24"/>
        </w:rPr>
        <w:t xml:space="preserve">Formative Assessment will be based on the </w:t>
      </w:r>
      <w:proofErr w:type="gramStart"/>
      <w:r w:rsidRPr="00694EAE">
        <w:rPr>
          <w:rFonts w:ascii="Times New Roman" w:eastAsia="Times New Roman" w:hAnsi="Times New Roman" w:cs="Times New Roman"/>
          <w:szCs w:val="24"/>
        </w:rPr>
        <w:t>students</w:t>
      </w:r>
      <w:proofErr w:type="gramEnd"/>
      <w:r w:rsidRPr="00694EAE">
        <w:rPr>
          <w:rFonts w:ascii="Times New Roman" w:eastAsia="Times New Roman" w:hAnsi="Times New Roman" w:cs="Times New Roman"/>
          <w:szCs w:val="24"/>
        </w:rPr>
        <w:t xml:space="preserve"> ability to follow directions as we go.  This activity is meant to test their behavioral objectives as well as their reading and interpreting skills.  Students who are able to follow the objectives and steps the whole way through will be coming out with an increased understanding of what is expected of them as well as how to follow directions.</w:t>
      </w:r>
    </w:p>
    <w:p w14:paraId="75A62D15" w14:textId="77777777" w:rsidR="003010A3" w:rsidRPr="00694EAE" w:rsidRDefault="00475027">
      <w:pPr>
        <w:pStyle w:val="Normal1"/>
        <w:numPr>
          <w:ilvl w:val="0"/>
          <w:numId w:val="5"/>
        </w:numPr>
        <w:ind w:left="720" w:hanging="359"/>
        <w:contextualSpacing/>
        <w:rPr>
          <w:rFonts w:ascii="Times New Roman" w:eastAsia="Times New Roman" w:hAnsi="Times New Roman" w:cs="Times New Roman"/>
          <w:szCs w:val="24"/>
        </w:rPr>
      </w:pPr>
      <w:r w:rsidRPr="00694EAE">
        <w:rPr>
          <w:rFonts w:ascii="Times New Roman" w:eastAsia="Times New Roman" w:hAnsi="Times New Roman" w:cs="Times New Roman"/>
          <w:szCs w:val="24"/>
        </w:rPr>
        <w:t>Summative Assessment will be based on the end product of the fortune teller.  Was the student able to create a working fortune teller?</w:t>
      </w:r>
    </w:p>
    <w:p w14:paraId="031C7E3C" w14:textId="77777777" w:rsidR="003010A3" w:rsidRPr="00694EAE" w:rsidRDefault="003010A3">
      <w:pPr>
        <w:pStyle w:val="Normal1"/>
        <w:rPr>
          <w:rFonts w:ascii="Times New Roman" w:hAnsi="Times New Roman" w:cs="Times New Roman"/>
          <w:szCs w:val="24"/>
        </w:rPr>
      </w:pPr>
    </w:p>
    <w:p w14:paraId="77238428" w14:textId="77777777" w:rsidR="003010A3" w:rsidRPr="00694EAE" w:rsidRDefault="00475027">
      <w:pPr>
        <w:pStyle w:val="Normal1"/>
        <w:numPr>
          <w:ilvl w:val="1"/>
          <w:numId w:val="6"/>
        </w:numPr>
        <w:ind w:hanging="359"/>
        <w:contextualSpacing/>
        <w:rPr>
          <w:rFonts w:ascii="Times New Roman" w:eastAsia="Times New Roman" w:hAnsi="Times New Roman" w:cs="Times New Roman"/>
          <w:b/>
          <w:szCs w:val="24"/>
        </w:rPr>
      </w:pPr>
      <w:r w:rsidRPr="00694EAE">
        <w:rPr>
          <w:rFonts w:ascii="Times New Roman" w:eastAsia="Times New Roman" w:hAnsi="Times New Roman" w:cs="Times New Roman"/>
          <w:b/>
          <w:szCs w:val="24"/>
        </w:rPr>
        <w:t>Materials</w:t>
      </w:r>
    </w:p>
    <w:p w14:paraId="2891F3DD" w14:textId="77777777" w:rsidR="003010A3" w:rsidRPr="00694EAE" w:rsidRDefault="00475027">
      <w:pPr>
        <w:pStyle w:val="Normal1"/>
        <w:numPr>
          <w:ilvl w:val="0"/>
          <w:numId w:val="5"/>
        </w:numPr>
        <w:ind w:left="720" w:hanging="359"/>
        <w:contextualSpacing/>
        <w:rPr>
          <w:rFonts w:ascii="Times New Roman" w:hAnsi="Times New Roman" w:cs="Times New Roman"/>
          <w:szCs w:val="24"/>
        </w:rPr>
      </w:pPr>
      <w:r w:rsidRPr="00694EAE">
        <w:rPr>
          <w:rFonts w:ascii="Times New Roman" w:eastAsia="Times New Roman" w:hAnsi="Times New Roman" w:cs="Times New Roman"/>
          <w:szCs w:val="24"/>
        </w:rPr>
        <w:t>Paper</w:t>
      </w:r>
    </w:p>
    <w:p w14:paraId="02451D1C" w14:textId="77777777" w:rsidR="003010A3" w:rsidRPr="00694EAE" w:rsidRDefault="00163625">
      <w:pPr>
        <w:pStyle w:val="Normal1"/>
        <w:numPr>
          <w:ilvl w:val="0"/>
          <w:numId w:val="5"/>
        </w:numPr>
        <w:ind w:left="720" w:hanging="359"/>
        <w:contextualSpacing/>
        <w:rPr>
          <w:rFonts w:ascii="Times New Roman" w:eastAsia="Times New Roman" w:hAnsi="Times New Roman" w:cs="Times New Roman"/>
          <w:szCs w:val="24"/>
        </w:rPr>
      </w:pPr>
      <w:r w:rsidRPr="00694EAE">
        <w:rPr>
          <w:rFonts w:ascii="Times New Roman" w:eastAsia="Times New Roman" w:hAnsi="Times New Roman" w:cs="Times New Roman"/>
          <w:szCs w:val="24"/>
        </w:rPr>
        <w:t>S</w:t>
      </w:r>
      <w:r w:rsidR="00475027" w:rsidRPr="00694EAE">
        <w:rPr>
          <w:rFonts w:ascii="Times New Roman" w:eastAsia="Times New Roman" w:hAnsi="Times New Roman" w:cs="Times New Roman"/>
          <w:szCs w:val="24"/>
        </w:rPr>
        <w:t>cissors</w:t>
      </w:r>
    </w:p>
    <w:p w14:paraId="307A7B03" w14:textId="77777777" w:rsidR="003010A3" w:rsidRPr="00694EAE" w:rsidRDefault="00163625">
      <w:pPr>
        <w:pStyle w:val="Normal1"/>
        <w:numPr>
          <w:ilvl w:val="0"/>
          <w:numId w:val="5"/>
        </w:numPr>
        <w:ind w:left="720" w:hanging="359"/>
        <w:contextualSpacing/>
        <w:rPr>
          <w:rFonts w:ascii="Times New Roman" w:eastAsia="Times New Roman" w:hAnsi="Times New Roman" w:cs="Times New Roman"/>
          <w:szCs w:val="24"/>
        </w:rPr>
      </w:pPr>
      <w:r w:rsidRPr="00694EAE">
        <w:rPr>
          <w:rFonts w:ascii="Times New Roman" w:eastAsia="Times New Roman" w:hAnsi="Times New Roman" w:cs="Times New Roman"/>
          <w:szCs w:val="24"/>
        </w:rPr>
        <w:t>I</w:t>
      </w:r>
      <w:r w:rsidR="00475027" w:rsidRPr="00694EAE">
        <w:rPr>
          <w:rFonts w:ascii="Times New Roman" w:eastAsia="Times New Roman" w:hAnsi="Times New Roman" w:cs="Times New Roman"/>
          <w:szCs w:val="24"/>
        </w:rPr>
        <w:t xml:space="preserve">nstructions </w:t>
      </w:r>
    </w:p>
    <w:p w14:paraId="65CDF2A3" w14:textId="77777777" w:rsidR="003010A3" w:rsidRPr="00694EAE" w:rsidRDefault="003010A3">
      <w:pPr>
        <w:pStyle w:val="Normal1"/>
        <w:rPr>
          <w:rFonts w:ascii="Times New Roman" w:hAnsi="Times New Roman" w:cs="Times New Roman"/>
          <w:szCs w:val="24"/>
        </w:rPr>
      </w:pPr>
    </w:p>
    <w:p w14:paraId="28E2522D" w14:textId="77777777" w:rsidR="003010A3" w:rsidRPr="00694EAE" w:rsidRDefault="00475027">
      <w:pPr>
        <w:pStyle w:val="Normal1"/>
        <w:numPr>
          <w:ilvl w:val="1"/>
          <w:numId w:val="6"/>
        </w:numPr>
        <w:ind w:hanging="359"/>
        <w:contextualSpacing/>
        <w:rPr>
          <w:rFonts w:ascii="Times New Roman" w:eastAsia="Times New Roman" w:hAnsi="Times New Roman" w:cs="Times New Roman"/>
          <w:b/>
          <w:i/>
          <w:szCs w:val="24"/>
        </w:rPr>
      </w:pPr>
      <w:r w:rsidRPr="00694EAE">
        <w:rPr>
          <w:rFonts w:ascii="Times New Roman" w:eastAsia="Times New Roman" w:hAnsi="Times New Roman" w:cs="Times New Roman"/>
          <w:b/>
          <w:szCs w:val="24"/>
        </w:rPr>
        <w:t>Anticipatory Set/Introduction</w:t>
      </w:r>
    </w:p>
    <w:p w14:paraId="0D773E99" w14:textId="77777777" w:rsidR="003010A3" w:rsidRPr="00694EAE" w:rsidRDefault="00475027">
      <w:pPr>
        <w:pStyle w:val="Normal1"/>
        <w:ind w:left="720"/>
        <w:rPr>
          <w:rFonts w:ascii="Times New Roman" w:hAnsi="Times New Roman" w:cs="Times New Roman"/>
          <w:szCs w:val="24"/>
        </w:rPr>
      </w:pPr>
      <w:r w:rsidRPr="00694EAE">
        <w:rPr>
          <w:rFonts w:ascii="Times New Roman" w:eastAsia="Times New Roman" w:hAnsi="Times New Roman" w:cs="Times New Roman"/>
          <w:i/>
          <w:szCs w:val="24"/>
        </w:rPr>
        <w:t>Last time we were together we started creating our own step by step instructions.  I wanted to really take some time to figure out the best way to do this before we make our own step by step instructions.  Have you ever made a paper fortune teller before?</w:t>
      </w:r>
    </w:p>
    <w:p w14:paraId="32A93A8A" w14:textId="77777777" w:rsidR="003010A3" w:rsidRDefault="003010A3">
      <w:pPr>
        <w:pStyle w:val="Normal1"/>
        <w:ind w:left="360"/>
        <w:rPr>
          <w:rFonts w:ascii="Times New Roman" w:hAnsi="Times New Roman" w:cs="Times New Roman"/>
          <w:szCs w:val="24"/>
        </w:rPr>
      </w:pPr>
    </w:p>
    <w:p w14:paraId="21379A80" w14:textId="77777777" w:rsidR="00694EAE" w:rsidRDefault="00694EAE">
      <w:pPr>
        <w:pStyle w:val="Normal1"/>
        <w:ind w:left="360"/>
        <w:rPr>
          <w:rFonts w:ascii="Times New Roman" w:hAnsi="Times New Roman" w:cs="Times New Roman"/>
          <w:szCs w:val="24"/>
        </w:rPr>
      </w:pPr>
    </w:p>
    <w:p w14:paraId="6D2ED639" w14:textId="77777777" w:rsidR="00694EAE" w:rsidRPr="00694EAE" w:rsidRDefault="00694EAE">
      <w:pPr>
        <w:pStyle w:val="Normal1"/>
        <w:ind w:left="360"/>
        <w:rPr>
          <w:rFonts w:ascii="Times New Roman" w:hAnsi="Times New Roman" w:cs="Times New Roman"/>
          <w:szCs w:val="24"/>
        </w:rPr>
      </w:pPr>
    </w:p>
    <w:p w14:paraId="38DD2B9D" w14:textId="77777777" w:rsidR="003010A3" w:rsidRPr="00694EAE" w:rsidRDefault="00475027">
      <w:pPr>
        <w:pStyle w:val="Normal1"/>
        <w:numPr>
          <w:ilvl w:val="1"/>
          <w:numId w:val="6"/>
        </w:numPr>
        <w:ind w:hanging="359"/>
        <w:contextualSpacing/>
        <w:rPr>
          <w:rFonts w:ascii="Times New Roman" w:eastAsia="Times New Roman" w:hAnsi="Times New Roman" w:cs="Times New Roman"/>
          <w:b/>
          <w:szCs w:val="24"/>
        </w:rPr>
      </w:pPr>
      <w:r w:rsidRPr="00694EAE">
        <w:rPr>
          <w:rFonts w:ascii="Times New Roman" w:eastAsia="Times New Roman" w:hAnsi="Times New Roman" w:cs="Times New Roman"/>
          <w:b/>
          <w:szCs w:val="24"/>
        </w:rPr>
        <w:lastRenderedPageBreak/>
        <w:t>Procedures</w:t>
      </w:r>
    </w:p>
    <w:p w14:paraId="17DEF6E3" w14:textId="77777777" w:rsidR="003010A3" w:rsidRPr="00694EAE" w:rsidRDefault="00475027">
      <w:pPr>
        <w:pStyle w:val="Normal1"/>
        <w:numPr>
          <w:ilvl w:val="0"/>
          <w:numId w:val="4"/>
        </w:numPr>
        <w:ind w:left="720" w:hanging="359"/>
        <w:contextualSpacing/>
        <w:rPr>
          <w:rFonts w:ascii="Times New Roman" w:hAnsi="Times New Roman" w:cs="Times New Roman"/>
          <w:szCs w:val="24"/>
        </w:rPr>
      </w:pPr>
      <w:r w:rsidRPr="00694EAE">
        <w:rPr>
          <w:rFonts w:ascii="Times New Roman" w:eastAsia="Times New Roman" w:hAnsi="Times New Roman" w:cs="Times New Roman"/>
          <w:szCs w:val="24"/>
        </w:rPr>
        <w:t>Teacher Modeling (I do):</w:t>
      </w:r>
    </w:p>
    <w:p w14:paraId="5FB21590" w14:textId="77777777" w:rsidR="003010A3" w:rsidRPr="00694EAE" w:rsidRDefault="00475027">
      <w:pPr>
        <w:pStyle w:val="Normal1"/>
        <w:numPr>
          <w:ilvl w:val="1"/>
          <w:numId w:val="4"/>
        </w:numPr>
        <w:ind w:left="1440" w:hanging="359"/>
        <w:contextualSpacing/>
        <w:rPr>
          <w:rFonts w:ascii="Times New Roman" w:hAnsi="Times New Roman" w:cs="Times New Roman"/>
          <w:i/>
          <w:szCs w:val="24"/>
        </w:rPr>
      </w:pPr>
      <w:r w:rsidRPr="00694EAE">
        <w:rPr>
          <w:rFonts w:ascii="Times New Roman" w:eastAsia="Times New Roman" w:hAnsi="Times New Roman" w:cs="Times New Roman"/>
          <w:i/>
          <w:szCs w:val="24"/>
        </w:rPr>
        <w:t>First things first, I am going to make a paper fortune teller, but I need your help.  Each of you have the instructions to read as we go along.</w:t>
      </w:r>
    </w:p>
    <w:p w14:paraId="4DF230DE" w14:textId="77777777" w:rsidR="003010A3" w:rsidRPr="00694EAE" w:rsidRDefault="00475027">
      <w:pPr>
        <w:pStyle w:val="Normal1"/>
        <w:numPr>
          <w:ilvl w:val="1"/>
          <w:numId w:val="4"/>
        </w:numPr>
        <w:ind w:left="1440" w:hanging="359"/>
        <w:contextualSpacing/>
        <w:rPr>
          <w:rFonts w:ascii="Times New Roman" w:hAnsi="Times New Roman" w:cs="Times New Roman"/>
          <w:szCs w:val="24"/>
        </w:rPr>
      </w:pPr>
      <w:r w:rsidRPr="00694EAE">
        <w:rPr>
          <w:rFonts w:ascii="Times New Roman" w:eastAsia="Times New Roman" w:hAnsi="Times New Roman" w:cs="Times New Roman"/>
          <w:szCs w:val="24"/>
        </w:rPr>
        <w:t>Do the first step</w:t>
      </w:r>
    </w:p>
    <w:p w14:paraId="5F49A2A4" w14:textId="77777777" w:rsidR="008B717E" w:rsidRPr="00694EAE" w:rsidRDefault="00475027" w:rsidP="008B717E">
      <w:pPr>
        <w:pStyle w:val="Normal1"/>
        <w:numPr>
          <w:ilvl w:val="0"/>
          <w:numId w:val="4"/>
        </w:numPr>
        <w:ind w:left="720" w:hanging="359"/>
        <w:contextualSpacing/>
        <w:rPr>
          <w:rFonts w:ascii="Times New Roman" w:hAnsi="Times New Roman" w:cs="Times New Roman"/>
          <w:szCs w:val="24"/>
        </w:rPr>
      </w:pPr>
      <w:r w:rsidRPr="00694EAE">
        <w:rPr>
          <w:rFonts w:ascii="Times New Roman" w:eastAsia="Times New Roman" w:hAnsi="Times New Roman" w:cs="Times New Roman"/>
          <w:szCs w:val="24"/>
        </w:rPr>
        <w:t>Guided Practice (We do):</w:t>
      </w:r>
    </w:p>
    <w:p w14:paraId="26F1604C" w14:textId="77777777" w:rsidR="008B717E" w:rsidRPr="00694EAE" w:rsidRDefault="00475027" w:rsidP="008B717E">
      <w:pPr>
        <w:pStyle w:val="Normal1"/>
        <w:numPr>
          <w:ilvl w:val="1"/>
          <w:numId w:val="4"/>
        </w:numPr>
        <w:contextualSpacing/>
        <w:rPr>
          <w:rFonts w:ascii="Times New Roman" w:hAnsi="Times New Roman" w:cs="Times New Roman"/>
          <w:szCs w:val="24"/>
        </w:rPr>
      </w:pPr>
      <w:r w:rsidRPr="00694EAE">
        <w:rPr>
          <w:rFonts w:ascii="Times New Roman" w:eastAsia="Times New Roman" w:hAnsi="Times New Roman" w:cs="Times New Roman"/>
          <w:i/>
          <w:szCs w:val="24"/>
        </w:rPr>
        <w:t>What do you guys think would happen if I didn't read carefully?</w:t>
      </w:r>
    </w:p>
    <w:p w14:paraId="1507FA9C" w14:textId="77777777" w:rsidR="008B717E" w:rsidRPr="00694EAE" w:rsidRDefault="00475027" w:rsidP="008B717E">
      <w:pPr>
        <w:pStyle w:val="Normal1"/>
        <w:numPr>
          <w:ilvl w:val="1"/>
          <w:numId w:val="4"/>
        </w:numPr>
        <w:contextualSpacing/>
        <w:rPr>
          <w:rFonts w:ascii="Times New Roman" w:hAnsi="Times New Roman" w:cs="Times New Roman"/>
          <w:szCs w:val="24"/>
        </w:rPr>
      </w:pPr>
      <w:r w:rsidRPr="00694EAE">
        <w:rPr>
          <w:rFonts w:ascii="Times New Roman" w:eastAsia="Times New Roman" w:hAnsi="Times New Roman" w:cs="Times New Roman"/>
          <w:i/>
          <w:szCs w:val="24"/>
        </w:rPr>
        <w:t>Missed step - folded wrong</w:t>
      </w:r>
    </w:p>
    <w:p w14:paraId="6E25F295" w14:textId="77777777" w:rsidR="008B717E" w:rsidRPr="00694EAE" w:rsidRDefault="00475027" w:rsidP="008B717E">
      <w:pPr>
        <w:pStyle w:val="Normal1"/>
        <w:numPr>
          <w:ilvl w:val="1"/>
          <w:numId w:val="4"/>
        </w:numPr>
        <w:contextualSpacing/>
        <w:rPr>
          <w:rFonts w:ascii="Times New Roman" w:hAnsi="Times New Roman" w:cs="Times New Roman"/>
          <w:szCs w:val="24"/>
        </w:rPr>
      </w:pPr>
      <w:r w:rsidRPr="00694EAE">
        <w:rPr>
          <w:rFonts w:ascii="Times New Roman" w:eastAsia="Times New Roman" w:hAnsi="Times New Roman" w:cs="Times New Roman"/>
          <w:i/>
          <w:szCs w:val="24"/>
        </w:rPr>
        <w:t xml:space="preserve">So it is very important to follow each step correctly?  Because what will </w:t>
      </w:r>
    </w:p>
    <w:p w14:paraId="40D83C02" w14:textId="77777777" w:rsidR="003010A3" w:rsidRPr="00694EAE" w:rsidRDefault="00475027" w:rsidP="008B717E">
      <w:pPr>
        <w:pStyle w:val="Normal1"/>
        <w:ind w:left="1440"/>
        <w:contextualSpacing/>
        <w:rPr>
          <w:rFonts w:ascii="Times New Roman" w:hAnsi="Times New Roman" w:cs="Times New Roman"/>
          <w:szCs w:val="24"/>
        </w:rPr>
      </w:pPr>
      <w:proofErr w:type="gramStart"/>
      <w:r w:rsidRPr="00694EAE">
        <w:rPr>
          <w:rFonts w:ascii="Times New Roman" w:eastAsia="Times New Roman" w:hAnsi="Times New Roman" w:cs="Times New Roman"/>
          <w:i/>
          <w:szCs w:val="24"/>
        </w:rPr>
        <w:t>happen</w:t>
      </w:r>
      <w:proofErr w:type="gramEnd"/>
      <w:r w:rsidRPr="00694EAE">
        <w:rPr>
          <w:rFonts w:ascii="Times New Roman" w:eastAsia="Times New Roman" w:hAnsi="Times New Roman" w:cs="Times New Roman"/>
          <w:i/>
          <w:szCs w:val="24"/>
        </w:rPr>
        <w:t xml:space="preserve"> at the end if I did not follow all the steps correctly?  Our end product wouldn't work!</w:t>
      </w:r>
    </w:p>
    <w:p w14:paraId="4282F88F" w14:textId="77777777" w:rsidR="003010A3" w:rsidRPr="00694EAE" w:rsidRDefault="00475027">
      <w:pPr>
        <w:pStyle w:val="Normal1"/>
        <w:numPr>
          <w:ilvl w:val="1"/>
          <w:numId w:val="4"/>
        </w:numPr>
        <w:ind w:left="1440" w:hanging="359"/>
        <w:contextualSpacing/>
        <w:rPr>
          <w:rFonts w:ascii="Times New Roman" w:hAnsi="Times New Roman" w:cs="Times New Roman"/>
          <w:i/>
          <w:szCs w:val="24"/>
        </w:rPr>
      </w:pPr>
      <w:r w:rsidRPr="00694EAE">
        <w:rPr>
          <w:rFonts w:ascii="Times New Roman" w:eastAsia="Times New Roman" w:hAnsi="Times New Roman" w:cs="Times New Roman"/>
          <w:i/>
          <w:szCs w:val="24"/>
        </w:rPr>
        <w:t>Now each of you is going to make your own paper fortune teller.</w:t>
      </w:r>
    </w:p>
    <w:p w14:paraId="35866C01" w14:textId="77777777" w:rsidR="003010A3" w:rsidRPr="00694EAE" w:rsidRDefault="00475027">
      <w:pPr>
        <w:pStyle w:val="Normal1"/>
        <w:numPr>
          <w:ilvl w:val="1"/>
          <w:numId w:val="4"/>
        </w:numPr>
        <w:ind w:left="1440" w:hanging="359"/>
        <w:contextualSpacing/>
        <w:rPr>
          <w:rFonts w:ascii="Times New Roman" w:hAnsi="Times New Roman" w:cs="Times New Roman"/>
          <w:i/>
          <w:szCs w:val="24"/>
        </w:rPr>
      </w:pPr>
      <w:r w:rsidRPr="00694EAE">
        <w:rPr>
          <w:rFonts w:ascii="Times New Roman" w:eastAsia="Times New Roman" w:hAnsi="Times New Roman" w:cs="Times New Roman"/>
          <w:i/>
          <w:szCs w:val="24"/>
        </w:rPr>
        <w:t>You are not going to write anything on it yet.</w:t>
      </w:r>
    </w:p>
    <w:p w14:paraId="00EA24FB" w14:textId="77777777" w:rsidR="003010A3" w:rsidRPr="00694EAE" w:rsidRDefault="00475027">
      <w:pPr>
        <w:pStyle w:val="Normal1"/>
        <w:numPr>
          <w:ilvl w:val="1"/>
          <w:numId w:val="4"/>
        </w:numPr>
        <w:ind w:left="1440" w:hanging="359"/>
        <w:contextualSpacing/>
        <w:rPr>
          <w:rFonts w:ascii="Times New Roman" w:hAnsi="Times New Roman" w:cs="Times New Roman"/>
          <w:szCs w:val="24"/>
        </w:rPr>
      </w:pPr>
      <w:r w:rsidRPr="00694EAE">
        <w:rPr>
          <w:rFonts w:ascii="Times New Roman" w:eastAsia="Times New Roman" w:hAnsi="Times New Roman" w:cs="Times New Roman"/>
          <w:i/>
          <w:szCs w:val="24"/>
        </w:rPr>
        <w:t xml:space="preserve">Do you have to follow all of the directions?  </w:t>
      </w:r>
      <w:r w:rsidRPr="00694EAE">
        <w:rPr>
          <w:rFonts w:ascii="Times New Roman" w:eastAsia="Times New Roman" w:hAnsi="Times New Roman" w:cs="Times New Roman"/>
          <w:szCs w:val="24"/>
        </w:rPr>
        <w:t xml:space="preserve">Yes </w:t>
      </w:r>
      <w:r w:rsidRPr="00694EAE">
        <w:rPr>
          <w:rFonts w:ascii="Times New Roman" w:eastAsia="Times New Roman" w:hAnsi="Times New Roman" w:cs="Times New Roman"/>
          <w:i/>
          <w:szCs w:val="24"/>
        </w:rPr>
        <w:t>why?</w:t>
      </w:r>
    </w:p>
    <w:p w14:paraId="319950A8" w14:textId="77777777" w:rsidR="003010A3" w:rsidRPr="00694EAE" w:rsidRDefault="00475027">
      <w:pPr>
        <w:pStyle w:val="Normal1"/>
        <w:numPr>
          <w:ilvl w:val="1"/>
          <w:numId w:val="4"/>
        </w:numPr>
        <w:ind w:left="1440" w:hanging="359"/>
        <w:contextualSpacing/>
        <w:rPr>
          <w:rFonts w:ascii="Times New Roman" w:eastAsia="Times New Roman" w:hAnsi="Times New Roman" w:cs="Times New Roman"/>
          <w:i/>
          <w:szCs w:val="24"/>
        </w:rPr>
      </w:pPr>
      <w:r w:rsidRPr="00694EAE">
        <w:rPr>
          <w:rFonts w:ascii="Times New Roman" w:eastAsia="Times New Roman" w:hAnsi="Times New Roman" w:cs="Times New Roman"/>
          <w:i/>
          <w:szCs w:val="24"/>
        </w:rPr>
        <w:t>You can ask me about any steps, but you must be very specific.</w:t>
      </w:r>
    </w:p>
    <w:p w14:paraId="61B7FB99" w14:textId="77777777" w:rsidR="003010A3" w:rsidRPr="00694EAE" w:rsidRDefault="00475027">
      <w:pPr>
        <w:pStyle w:val="Normal1"/>
        <w:numPr>
          <w:ilvl w:val="2"/>
          <w:numId w:val="4"/>
        </w:numPr>
        <w:ind w:hanging="359"/>
        <w:contextualSpacing/>
        <w:rPr>
          <w:rFonts w:ascii="Times New Roman" w:eastAsia="Times New Roman" w:hAnsi="Times New Roman" w:cs="Times New Roman"/>
          <w:i/>
          <w:szCs w:val="24"/>
        </w:rPr>
      </w:pPr>
      <w:r w:rsidRPr="00694EAE">
        <w:rPr>
          <w:rFonts w:ascii="Times New Roman" w:eastAsia="Times New Roman" w:hAnsi="Times New Roman" w:cs="Times New Roman"/>
          <w:i/>
          <w:szCs w:val="24"/>
        </w:rPr>
        <w:t>For example, which direction do I flip the paper in step three.</w:t>
      </w:r>
    </w:p>
    <w:p w14:paraId="6A3BF542" w14:textId="77777777" w:rsidR="003010A3" w:rsidRPr="00694EAE" w:rsidRDefault="00475027">
      <w:pPr>
        <w:pStyle w:val="Normal1"/>
        <w:numPr>
          <w:ilvl w:val="1"/>
          <w:numId w:val="4"/>
        </w:numPr>
        <w:ind w:left="1440" w:hanging="359"/>
        <w:contextualSpacing/>
        <w:rPr>
          <w:rFonts w:ascii="Times New Roman" w:hAnsi="Times New Roman" w:cs="Times New Roman"/>
          <w:i/>
          <w:szCs w:val="24"/>
        </w:rPr>
      </w:pPr>
      <w:r w:rsidRPr="00694EAE">
        <w:rPr>
          <w:rFonts w:ascii="Times New Roman" w:eastAsia="Times New Roman" w:hAnsi="Times New Roman" w:cs="Times New Roman"/>
          <w:i/>
          <w:szCs w:val="24"/>
        </w:rPr>
        <w:t>Do you feel like you can accomplish this goal?</w:t>
      </w:r>
    </w:p>
    <w:p w14:paraId="193CD0E0" w14:textId="77777777" w:rsidR="003010A3" w:rsidRPr="00694EAE" w:rsidRDefault="00475027">
      <w:pPr>
        <w:pStyle w:val="Normal1"/>
        <w:numPr>
          <w:ilvl w:val="0"/>
          <w:numId w:val="4"/>
        </w:numPr>
        <w:ind w:left="720" w:hanging="359"/>
        <w:contextualSpacing/>
        <w:rPr>
          <w:rFonts w:ascii="Times New Roman" w:hAnsi="Times New Roman" w:cs="Times New Roman"/>
          <w:szCs w:val="24"/>
        </w:rPr>
      </w:pPr>
      <w:r w:rsidRPr="00694EAE">
        <w:rPr>
          <w:rFonts w:ascii="Times New Roman" w:eastAsia="Times New Roman" w:hAnsi="Times New Roman" w:cs="Times New Roman"/>
          <w:szCs w:val="24"/>
        </w:rPr>
        <w:t>Independent Practice/Application (You do):</w:t>
      </w:r>
    </w:p>
    <w:p w14:paraId="4D25EA6E" w14:textId="77777777" w:rsidR="003010A3" w:rsidRPr="00694EAE" w:rsidRDefault="00475027">
      <w:pPr>
        <w:pStyle w:val="Normal1"/>
        <w:numPr>
          <w:ilvl w:val="1"/>
          <w:numId w:val="4"/>
        </w:numPr>
        <w:ind w:left="1440" w:hanging="359"/>
        <w:contextualSpacing/>
        <w:rPr>
          <w:rFonts w:ascii="Times New Roman" w:hAnsi="Times New Roman" w:cs="Times New Roman"/>
          <w:i/>
          <w:szCs w:val="24"/>
        </w:rPr>
      </w:pPr>
      <w:r w:rsidRPr="00694EAE">
        <w:rPr>
          <w:rFonts w:ascii="Times New Roman" w:eastAsia="Times New Roman" w:hAnsi="Times New Roman" w:cs="Times New Roman"/>
          <w:i/>
          <w:szCs w:val="24"/>
        </w:rPr>
        <w:t>Children try the strategy on their own, following the directions.</w:t>
      </w:r>
    </w:p>
    <w:p w14:paraId="429F5B9F" w14:textId="77777777" w:rsidR="003010A3" w:rsidRPr="00694EAE" w:rsidRDefault="00475027">
      <w:pPr>
        <w:pStyle w:val="Normal1"/>
        <w:numPr>
          <w:ilvl w:val="1"/>
          <w:numId w:val="4"/>
        </w:numPr>
        <w:ind w:left="1440" w:hanging="359"/>
        <w:contextualSpacing/>
        <w:rPr>
          <w:rFonts w:ascii="Times New Roman" w:eastAsia="Times New Roman" w:hAnsi="Times New Roman" w:cs="Times New Roman"/>
          <w:i/>
          <w:szCs w:val="24"/>
        </w:rPr>
      </w:pPr>
      <w:r w:rsidRPr="00694EAE">
        <w:rPr>
          <w:rFonts w:ascii="Times New Roman" w:eastAsia="Times New Roman" w:hAnsi="Times New Roman" w:cs="Times New Roman"/>
          <w:i/>
          <w:szCs w:val="24"/>
        </w:rPr>
        <w:t xml:space="preserve">Now that you have all finished, </w:t>
      </w:r>
      <w:proofErr w:type="gramStart"/>
      <w:r w:rsidRPr="00694EAE">
        <w:rPr>
          <w:rFonts w:ascii="Times New Roman" w:eastAsia="Times New Roman" w:hAnsi="Times New Roman" w:cs="Times New Roman"/>
          <w:i/>
          <w:szCs w:val="24"/>
        </w:rPr>
        <w:t>Do</w:t>
      </w:r>
      <w:proofErr w:type="gramEnd"/>
      <w:r w:rsidRPr="00694EAE">
        <w:rPr>
          <w:rFonts w:ascii="Times New Roman" w:eastAsia="Times New Roman" w:hAnsi="Times New Roman" w:cs="Times New Roman"/>
          <w:i/>
          <w:szCs w:val="24"/>
        </w:rPr>
        <w:t xml:space="preserve"> not write on your fortune tellers.  We will use them in our next lesson.</w:t>
      </w:r>
    </w:p>
    <w:p w14:paraId="768ABE8C" w14:textId="77777777" w:rsidR="003010A3" w:rsidRPr="00694EAE" w:rsidRDefault="00475027">
      <w:pPr>
        <w:pStyle w:val="Normal1"/>
        <w:numPr>
          <w:ilvl w:val="1"/>
          <w:numId w:val="4"/>
        </w:numPr>
        <w:ind w:left="1440" w:hanging="359"/>
        <w:contextualSpacing/>
        <w:rPr>
          <w:rFonts w:ascii="Times New Roman" w:eastAsia="Times New Roman" w:hAnsi="Times New Roman" w:cs="Times New Roman"/>
          <w:i/>
          <w:szCs w:val="24"/>
        </w:rPr>
      </w:pPr>
      <w:r w:rsidRPr="00694EAE">
        <w:rPr>
          <w:rFonts w:ascii="Times New Roman" w:eastAsia="Times New Roman" w:hAnsi="Times New Roman" w:cs="Times New Roman"/>
          <w:i/>
          <w:szCs w:val="24"/>
        </w:rPr>
        <w:t>Do you think there is any way to improve the step by step instructions we used today?</w:t>
      </w:r>
    </w:p>
    <w:p w14:paraId="43BCEE41" w14:textId="77777777" w:rsidR="003010A3" w:rsidRPr="00694EAE" w:rsidRDefault="003010A3">
      <w:pPr>
        <w:pStyle w:val="Normal1"/>
        <w:rPr>
          <w:rFonts w:ascii="Times New Roman" w:hAnsi="Times New Roman" w:cs="Times New Roman"/>
          <w:szCs w:val="24"/>
        </w:rPr>
      </w:pPr>
    </w:p>
    <w:p w14:paraId="420D14F2" w14:textId="77777777" w:rsidR="003010A3" w:rsidRPr="00694EAE" w:rsidRDefault="00475027">
      <w:pPr>
        <w:pStyle w:val="Normal1"/>
        <w:numPr>
          <w:ilvl w:val="1"/>
          <w:numId w:val="6"/>
        </w:numPr>
        <w:ind w:hanging="359"/>
        <w:contextualSpacing/>
        <w:rPr>
          <w:rFonts w:ascii="Times New Roman" w:eastAsia="Times New Roman" w:hAnsi="Times New Roman" w:cs="Times New Roman"/>
          <w:b/>
          <w:szCs w:val="24"/>
        </w:rPr>
      </w:pPr>
      <w:r w:rsidRPr="00694EAE">
        <w:rPr>
          <w:rFonts w:ascii="Times New Roman" w:eastAsia="Times New Roman" w:hAnsi="Times New Roman" w:cs="Times New Roman"/>
          <w:b/>
          <w:szCs w:val="24"/>
        </w:rPr>
        <w:t>Differentiation</w:t>
      </w:r>
    </w:p>
    <w:p w14:paraId="0AE95FE2" w14:textId="77777777" w:rsidR="00694EAE" w:rsidRPr="00BC03EF" w:rsidRDefault="00694EAE" w:rsidP="00694EAE">
      <w:pPr>
        <w:pStyle w:val="ListParagraph"/>
        <w:numPr>
          <w:ilvl w:val="0"/>
          <w:numId w:val="8"/>
        </w:numPr>
        <w:rPr>
          <w:rFonts w:ascii="Times New Roman" w:hAnsi="Times New Roman" w:cs="Times New Roman"/>
          <w:b/>
          <w:sz w:val="22"/>
          <w:szCs w:val="22"/>
        </w:rPr>
      </w:pPr>
      <w:r w:rsidRPr="00BC03EF">
        <w:rPr>
          <w:rFonts w:ascii="Times New Roman" w:hAnsi="Times New Roman" w:cs="Times New Roman"/>
          <w:sz w:val="22"/>
          <w:szCs w:val="22"/>
        </w:rPr>
        <w:t xml:space="preserve">Each student </w:t>
      </w:r>
      <w:r>
        <w:rPr>
          <w:rFonts w:ascii="Times New Roman" w:hAnsi="Times New Roman" w:cs="Times New Roman"/>
          <w:sz w:val="22"/>
          <w:szCs w:val="22"/>
        </w:rPr>
        <w:t>will create their own fortune teller and follow the directions to their own understanding</w:t>
      </w:r>
      <w:r w:rsidRPr="00BC03EF">
        <w:rPr>
          <w:rFonts w:ascii="Times New Roman" w:hAnsi="Times New Roman" w:cs="Times New Roman"/>
          <w:sz w:val="22"/>
          <w:szCs w:val="22"/>
        </w:rPr>
        <w:t>.  By doing so they are thinking and responding on their own level of understanding and knowledge.</w:t>
      </w:r>
    </w:p>
    <w:p w14:paraId="36101E05" w14:textId="77777777" w:rsidR="00694EAE" w:rsidRPr="00BC03EF" w:rsidRDefault="00694EAE" w:rsidP="00694EAE">
      <w:pPr>
        <w:pStyle w:val="ListParagraph"/>
        <w:numPr>
          <w:ilvl w:val="0"/>
          <w:numId w:val="8"/>
        </w:numPr>
        <w:rPr>
          <w:rFonts w:ascii="Times New Roman" w:hAnsi="Times New Roman" w:cs="Times New Roman"/>
          <w:b/>
          <w:sz w:val="22"/>
          <w:szCs w:val="22"/>
        </w:rPr>
      </w:pPr>
      <w:r w:rsidRPr="00BC03EF">
        <w:rPr>
          <w:rFonts w:ascii="Times New Roman" w:hAnsi="Times New Roman" w:cs="Times New Roman"/>
          <w:sz w:val="22"/>
          <w:szCs w:val="22"/>
        </w:rPr>
        <w:t>Some of the questions are opinion based which will allow all the students to take part and create ideas on their own level of understanding.</w:t>
      </w:r>
    </w:p>
    <w:p w14:paraId="235C7325" w14:textId="77777777" w:rsidR="00694EAE" w:rsidRPr="00694EAE" w:rsidRDefault="00694EAE" w:rsidP="00694EAE">
      <w:pPr>
        <w:pStyle w:val="ListParagraph"/>
        <w:numPr>
          <w:ilvl w:val="0"/>
          <w:numId w:val="8"/>
        </w:numPr>
        <w:rPr>
          <w:rFonts w:ascii="Times New Roman" w:hAnsi="Times New Roman" w:cs="Times New Roman"/>
          <w:b/>
          <w:sz w:val="22"/>
          <w:szCs w:val="22"/>
        </w:rPr>
      </w:pPr>
      <w:r w:rsidRPr="00BC03EF">
        <w:rPr>
          <w:rFonts w:ascii="Times New Roman" w:hAnsi="Times New Roman" w:cs="Times New Roman"/>
          <w:sz w:val="22"/>
          <w:szCs w:val="22"/>
        </w:rPr>
        <w:t>For students with special needs such as a student with a learning disability, accommodations such as written instructions can be made.  Also, each student will receive some level of individualized instruction throughout the guided reading group.  As student ask questions and require reminders, the instruction can be individualized to a certain level.  For example, if a student is unable to write on the sticky notes, they can simply talk about the answers or vice versa.</w:t>
      </w:r>
    </w:p>
    <w:p w14:paraId="2CBA174D" w14:textId="77777777" w:rsidR="00694EAE" w:rsidRPr="00694EAE" w:rsidRDefault="00694EAE" w:rsidP="00694EAE">
      <w:pPr>
        <w:pStyle w:val="ListParagraph"/>
        <w:rPr>
          <w:rFonts w:ascii="Times New Roman" w:hAnsi="Times New Roman" w:cs="Times New Roman"/>
          <w:b/>
          <w:sz w:val="22"/>
          <w:szCs w:val="22"/>
        </w:rPr>
      </w:pPr>
    </w:p>
    <w:p w14:paraId="7A1CBC09" w14:textId="77777777" w:rsidR="003010A3" w:rsidRPr="00694EAE" w:rsidRDefault="00694EAE" w:rsidP="00694EAE">
      <w:pPr>
        <w:rPr>
          <w:rFonts w:ascii="Times New Roman" w:eastAsiaTheme="minorEastAsia" w:hAnsi="Times New Roman" w:cs="Times New Roman"/>
          <w:b/>
          <w:sz w:val="22"/>
          <w:szCs w:val="22"/>
        </w:rPr>
      </w:pPr>
      <w:r>
        <w:rPr>
          <w:rFonts w:ascii="Times New Roman" w:eastAsia="Times New Roman" w:hAnsi="Times New Roman" w:cs="Times New Roman"/>
          <w:b/>
        </w:rPr>
        <w:t>1.9</w:t>
      </w:r>
      <w:r>
        <w:rPr>
          <w:rFonts w:ascii="Times New Roman" w:eastAsia="Times New Roman" w:hAnsi="Times New Roman" w:cs="Times New Roman"/>
          <w:b/>
        </w:rPr>
        <w:tab/>
      </w:r>
      <w:r w:rsidR="00475027" w:rsidRPr="00694EAE">
        <w:rPr>
          <w:rFonts w:ascii="Times New Roman" w:eastAsia="Times New Roman" w:hAnsi="Times New Roman" w:cs="Times New Roman"/>
          <w:b/>
        </w:rPr>
        <w:t>Closure</w:t>
      </w:r>
    </w:p>
    <w:p w14:paraId="56D5ED17" w14:textId="67F56737" w:rsidR="00965650" w:rsidRDefault="00475027" w:rsidP="00965650">
      <w:pPr>
        <w:pStyle w:val="Normal1"/>
        <w:ind w:left="360"/>
        <w:rPr>
          <w:rFonts w:ascii="Times New Roman" w:eastAsia="Times New Roman" w:hAnsi="Times New Roman" w:cs="Times New Roman"/>
          <w:i/>
          <w:szCs w:val="24"/>
        </w:rPr>
      </w:pPr>
      <w:r w:rsidRPr="00694EAE">
        <w:rPr>
          <w:rFonts w:ascii="Times New Roman" w:eastAsia="Times New Roman" w:hAnsi="Times New Roman" w:cs="Times New Roman"/>
          <w:i/>
          <w:szCs w:val="24"/>
        </w:rPr>
        <w:t>I am so proud that each of you was able to focus, read all of the directions, and carefully complete each step.  How do you feel about accomplishing this goal?  Do you think we are ready to read another book next time and use our fortune tellers for a special activity?</w:t>
      </w:r>
    </w:p>
    <w:p w14:paraId="4C859D58" w14:textId="2E49BB0E" w:rsidR="00965650" w:rsidRDefault="00965650" w:rsidP="00965650">
      <w:pPr>
        <w:pStyle w:val="Normal1"/>
        <w:rPr>
          <w:rFonts w:ascii="Times New Roman" w:eastAsia="Times New Roman" w:hAnsi="Times New Roman" w:cs="Times New Roman"/>
          <w:b/>
          <w:szCs w:val="24"/>
        </w:rPr>
      </w:pPr>
      <w:r w:rsidRPr="00965650">
        <w:rPr>
          <w:rFonts w:ascii="Times New Roman" w:eastAsia="Times New Roman" w:hAnsi="Times New Roman" w:cs="Times New Roman"/>
          <w:b/>
          <w:szCs w:val="24"/>
        </w:rPr>
        <w:t>2.0</w:t>
      </w:r>
      <w:r w:rsidRPr="00965650">
        <w:rPr>
          <w:rFonts w:ascii="Times New Roman" w:eastAsia="Times New Roman" w:hAnsi="Times New Roman" w:cs="Times New Roman"/>
          <w:b/>
          <w:szCs w:val="24"/>
        </w:rPr>
        <w:tab/>
        <w:t>Reflection on Planning</w:t>
      </w:r>
    </w:p>
    <w:p w14:paraId="530F4FA4" w14:textId="369FD8CF" w:rsidR="008A3A2B" w:rsidRDefault="008A3A2B" w:rsidP="00965650">
      <w:pPr>
        <w:pStyle w:val="Normal1"/>
        <w:rPr>
          <w:rFonts w:ascii="Times New Roman" w:eastAsia="Times New Roman" w:hAnsi="Times New Roman" w:cs="Times New Roman"/>
          <w:b/>
          <w:szCs w:val="24"/>
        </w:rPr>
      </w:pPr>
      <w:r>
        <w:rPr>
          <w:rFonts w:ascii="Times New Roman" w:eastAsia="Times New Roman" w:hAnsi="Times New Roman" w:cs="Times New Roman"/>
          <w:b/>
          <w:szCs w:val="24"/>
        </w:rPr>
        <w:t>What:</w:t>
      </w:r>
    </w:p>
    <w:p w14:paraId="258180C6" w14:textId="67CE9B7C" w:rsidR="00006266" w:rsidRDefault="00006266" w:rsidP="00006266">
      <w:pPr>
        <w:pStyle w:val="Normal1"/>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Search Pinterest for activities for Non-Fiction Text</w:t>
      </w:r>
    </w:p>
    <w:p w14:paraId="22A9D149" w14:textId="0266250C" w:rsidR="00006266" w:rsidRDefault="00006266" w:rsidP="00006266">
      <w:pPr>
        <w:pStyle w:val="Normal1"/>
        <w:numPr>
          <w:ilvl w:val="1"/>
          <w:numId w:val="10"/>
        </w:numPr>
        <w:rPr>
          <w:rFonts w:ascii="Times New Roman" w:eastAsia="Times New Roman" w:hAnsi="Times New Roman" w:cs="Times New Roman"/>
          <w:szCs w:val="24"/>
        </w:rPr>
      </w:pPr>
      <w:r>
        <w:rPr>
          <w:rFonts w:ascii="Times New Roman" w:eastAsia="Times New Roman" w:hAnsi="Times New Roman" w:cs="Times New Roman"/>
          <w:szCs w:val="24"/>
        </w:rPr>
        <w:lastRenderedPageBreak/>
        <w:t>I came up with</w:t>
      </w:r>
      <w:r>
        <w:rPr>
          <w:rFonts w:ascii="Times New Roman" w:eastAsia="Times New Roman" w:hAnsi="Times New Roman" w:cs="Times New Roman"/>
          <w:szCs w:val="24"/>
        </w:rPr>
        <w:tab/>
        <w:t xml:space="preserve"> some ideas, but suddenly remembered fortune tellers.  I wanted the students to literally do something and preferably create something in order to portray my behavioral ideas.</w:t>
      </w:r>
    </w:p>
    <w:p w14:paraId="4FD390C8" w14:textId="7C9875DF" w:rsidR="00006266" w:rsidRDefault="00006266" w:rsidP="00006266">
      <w:pPr>
        <w:pStyle w:val="Normal1"/>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Found instructions for a fortune teller with both text descriptions as well as pictures.</w:t>
      </w:r>
    </w:p>
    <w:p w14:paraId="23A7EF6A" w14:textId="56F023EC" w:rsidR="00006266" w:rsidRDefault="00006266" w:rsidP="00006266">
      <w:pPr>
        <w:pStyle w:val="Normal1"/>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Wrote behavioral objectives and created my Anticipatory Set, Behavioral Objectives and Teacher Modeling.</w:t>
      </w:r>
    </w:p>
    <w:p w14:paraId="7FEEDDF9" w14:textId="0BC73298" w:rsidR="00006266" w:rsidRDefault="00006266" w:rsidP="00006266">
      <w:pPr>
        <w:pStyle w:val="Normal1"/>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Wrote Guided Practice, Independent Practice, and Closure.</w:t>
      </w:r>
    </w:p>
    <w:p w14:paraId="4C48468B" w14:textId="2BA43AED" w:rsidR="00006266" w:rsidRPr="00006266" w:rsidRDefault="00006266" w:rsidP="00006266">
      <w:pPr>
        <w:pStyle w:val="Normal1"/>
        <w:numPr>
          <w:ilvl w:val="0"/>
          <w:numId w:val="10"/>
        </w:numPr>
        <w:rPr>
          <w:rFonts w:ascii="Times New Roman" w:eastAsia="Times New Roman" w:hAnsi="Times New Roman" w:cs="Times New Roman"/>
          <w:szCs w:val="24"/>
        </w:rPr>
      </w:pPr>
      <w:r>
        <w:rPr>
          <w:rFonts w:ascii="Times New Roman" w:eastAsia="Times New Roman" w:hAnsi="Times New Roman" w:cs="Times New Roman"/>
          <w:szCs w:val="24"/>
        </w:rPr>
        <w:t>Wrote Differentiation, Standards &amp; Objectives</w:t>
      </w:r>
    </w:p>
    <w:p w14:paraId="0D6F176E" w14:textId="1B1CB030" w:rsidR="008A3A2B" w:rsidRDefault="008A3A2B" w:rsidP="00965650">
      <w:pPr>
        <w:pStyle w:val="Normal1"/>
        <w:rPr>
          <w:rFonts w:ascii="Times New Roman" w:eastAsia="Times New Roman" w:hAnsi="Times New Roman" w:cs="Times New Roman"/>
          <w:b/>
          <w:szCs w:val="24"/>
        </w:rPr>
      </w:pPr>
      <w:r>
        <w:rPr>
          <w:rFonts w:ascii="Times New Roman" w:eastAsia="Times New Roman" w:hAnsi="Times New Roman" w:cs="Times New Roman"/>
          <w:b/>
          <w:szCs w:val="24"/>
        </w:rPr>
        <w:t>So What:</w:t>
      </w:r>
    </w:p>
    <w:p w14:paraId="6E2D3079" w14:textId="5C8635D0" w:rsidR="00850EF5" w:rsidRDefault="00850EF5" w:rsidP="00850EF5">
      <w:pPr>
        <w:pStyle w:val="Normal1"/>
        <w:numPr>
          <w:ilvl w:val="0"/>
          <w:numId w:val="11"/>
        </w:numPr>
        <w:rPr>
          <w:rFonts w:ascii="Times New Roman" w:eastAsia="Times New Roman" w:hAnsi="Times New Roman" w:cs="Times New Roman"/>
          <w:szCs w:val="24"/>
        </w:rPr>
      </w:pPr>
      <w:r>
        <w:rPr>
          <w:rFonts w:ascii="Times New Roman" w:eastAsia="Times New Roman" w:hAnsi="Times New Roman" w:cs="Times New Roman"/>
          <w:szCs w:val="24"/>
        </w:rPr>
        <w:t>The object of the behavioral objectives was to help me construct a successful framework for our reading groups.  I was having difficulty with behavior in my group because I had not set my students up with their expectations.   By creating a lesson completely based on behavioral objectives, we were setting ourselves up for our future lessons.</w:t>
      </w:r>
    </w:p>
    <w:p w14:paraId="5FFF915C" w14:textId="55FC6E9E" w:rsidR="00850EF5" w:rsidRPr="00850EF5" w:rsidRDefault="0014022B" w:rsidP="00850EF5">
      <w:pPr>
        <w:pStyle w:val="Normal1"/>
        <w:numPr>
          <w:ilvl w:val="0"/>
          <w:numId w:val="11"/>
        </w:numPr>
        <w:rPr>
          <w:rFonts w:ascii="Times New Roman" w:eastAsia="Times New Roman" w:hAnsi="Times New Roman" w:cs="Times New Roman"/>
          <w:szCs w:val="24"/>
        </w:rPr>
      </w:pPr>
      <w:r>
        <w:rPr>
          <w:rFonts w:ascii="Times New Roman" w:eastAsia="Times New Roman" w:hAnsi="Times New Roman" w:cs="Times New Roman"/>
          <w:szCs w:val="24"/>
        </w:rPr>
        <w:t>The lesson is creative and involves a product which helps students to understand and feel successful that they have completed something.</w:t>
      </w:r>
    </w:p>
    <w:p w14:paraId="02D75D03" w14:textId="7D96BEA5" w:rsidR="008A3A2B" w:rsidRDefault="008A3A2B" w:rsidP="00965650">
      <w:pPr>
        <w:pStyle w:val="Normal1"/>
        <w:rPr>
          <w:rFonts w:ascii="Times New Roman" w:eastAsia="Times New Roman" w:hAnsi="Times New Roman" w:cs="Times New Roman"/>
          <w:b/>
          <w:szCs w:val="24"/>
        </w:rPr>
      </w:pPr>
      <w:r>
        <w:rPr>
          <w:rFonts w:ascii="Times New Roman" w:eastAsia="Times New Roman" w:hAnsi="Times New Roman" w:cs="Times New Roman"/>
          <w:b/>
          <w:szCs w:val="24"/>
        </w:rPr>
        <w:t>Now What:</w:t>
      </w:r>
    </w:p>
    <w:p w14:paraId="23CB5B3C" w14:textId="5BF97EFF" w:rsidR="00850EF5" w:rsidRDefault="00850EF5" w:rsidP="00850EF5">
      <w:pPr>
        <w:pStyle w:val="Normal1"/>
        <w:numPr>
          <w:ilvl w:val="0"/>
          <w:numId w:val="12"/>
        </w:numPr>
        <w:rPr>
          <w:rFonts w:ascii="Times New Roman" w:eastAsia="Times New Roman" w:hAnsi="Times New Roman" w:cs="Times New Roman"/>
          <w:szCs w:val="24"/>
        </w:rPr>
      </w:pPr>
      <w:r>
        <w:rPr>
          <w:rFonts w:ascii="Times New Roman" w:eastAsia="Times New Roman" w:hAnsi="Times New Roman" w:cs="Times New Roman"/>
          <w:szCs w:val="24"/>
        </w:rPr>
        <w:t>The behavioral objectives were so successful that I would venture to say I would start all of my future reading groups with a lesson like this one.</w:t>
      </w:r>
    </w:p>
    <w:p w14:paraId="0106EE96" w14:textId="4FA92A8F" w:rsidR="00996FF6" w:rsidRDefault="00996FF6" w:rsidP="00850EF5">
      <w:pPr>
        <w:pStyle w:val="Normal1"/>
        <w:numPr>
          <w:ilvl w:val="0"/>
          <w:numId w:val="12"/>
        </w:numPr>
        <w:rPr>
          <w:rFonts w:ascii="Times New Roman" w:eastAsia="Times New Roman" w:hAnsi="Times New Roman" w:cs="Times New Roman"/>
          <w:szCs w:val="24"/>
        </w:rPr>
      </w:pPr>
      <w:r>
        <w:rPr>
          <w:rFonts w:ascii="Times New Roman" w:eastAsia="Times New Roman" w:hAnsi="Times New Roman" w:cs="Times New Roman"/>
          <w:szCs w:val="24"/>
        </w:rPr>
        <w:t>The interactivity of the lesson made for an engaged and focused group.</w:t>
      </w:r>
    </w:p>
    <w:p w14:paraId="7C0AEB7E" w14:textId="49F9373C" w:rsidR="00857836" w:rsidRPr="00850EF5" w:rsidRDefault="00857836" w:rsidP="00850EF5">
      <w:pPr>
        <w:pStyle w:val="Normal1"/>
        <w:numPr>
          <w:ilvl w:val="0"/>
          <w:numId w:val="12"/>
        </w:numPr>
        <w:rPr>
          <w:rFonts w:ascii="Times New Roman" w:eastAsia="Times New Roman" w:hAnsi="Times New Roman" w:cs="Times New Roman"/>
          <w:szCs w:val="24"/>
        </w:rPr>
      </w:pPr>
      <w:r>
        <w:rPr>
          <w:rFonts w:ascii="Times New Roman" w:eastAsia="Times New Roman" w:hAnsi="Times New Roman" w:cs="Times New Roman"/>
          <w:szCs w:val="24"/>
        </w:rPr>
        <w:t>Our behavioral objectives culminated with a written agreement of guidelines for our reading group.  The guidelines were signed by each group member. *can be seen in the appendix</w:t>
      </w:r>
    </w:p>
    <w:p w14:paraId="6EA06AC4" w14:textId="77777777" w:rsidR="00965650" w:rsidRPr="00965650" w:rsidRDefault="00965650" w:rsidP="00965650">
      <w:pPr>
        <w:pStyle w:val="Normal1"/>
        <w:rPr>
          <w:rFonts w:ascii="Times New Roman" w:eastAsia="Times New Roman" w:hAnsi="Times New Roman" w:cs="Times New Roman"/>
          <w:szCs w:val="24"/>
        </w:rPr>
      </w:pPr>
    </w:p>
    <w:p w14:paraId="3CF2162E" w14:textId="5D99C17B" w:rsidR="00965650" w:rsidRDefault="00965650" w:rsidP="00965650">
      <w:pPr>
        <w:pStyle w:val="Normal1"/>
        <w:rPr>
          <w:rFonts w:ascii="Times New Roman" w:eastAsia="Times New Roman" w:hAnsi="Times New Roman" w:cs="Times New Roman"/>
          <w:b/>
          <w:szCs w:val="24"/>
        </w:rPr>
      </w:pPr>
      <w:r w:rsidRPr="00965650">
        <w:rPr>
          <w:rFonts w:ascii="Times New Roman" w:eastAsia="Times New Roman" w:hAnsi="Times New Roman" w:cs="Times New Roman"/>
          <w:b/>
          <w:szCs w:val="24"/>
        </w:rPr>
        <w:t>2.1</w:t>
      </w:r>
      <w:r w:rsidRPr="00965650">
        <w:rPr>
          <w:rFonts w:ascii="Times New Roman" w:eastAsia="Times New Roman" w:hAnsi="Times New Roman" w:cs="Times New Roman"/>
          <w:b/>
          <w:szCs w:val="24"/>
        </w:rPr>
        <w:tab/>
        <w:t>Reflection on Instruction</w:t>
      </w:r>
    </w:p>
    <w:p w14:paraId="47796BA0" w14:textId="170F8311" w:rsidR="001C1E7C" w:rsidRDefault="001C1E7C" w:rsidP="00DB42B7">
      <w:pPr>
        <w:pStyle w:val="Normal1"/>
        <w:numPr>
          <w:ilvl w:val="0"/>
          <w:numId w:val="12"/>
        </w:numPr>
        <w:rPr>
          <w:rFonts w:ascii="Times New Roman" w:eastAsia="Times New Roman" w:hAnsi="Times New Roman" w:cs="Times New Roman"/>
          <w:szCs w:val="24"/>
        </w:rPr>
      </w:pPr>
      <w:r>
        <w:rPr>
          <w:rFonts w:ascii="Times New Roman" w:eastAsia="Times New Roman" w:hAnsi="Times New Roman" w:cs="Times New Roman"/>
          <w:szCs w:val="24"/>
        </w:rPr>
        <w:t>This lesson was my most successful yet with this class.  The behavioral objectives created a purpose, which was relevant and driven throughout the lesson.</w:t>
      </w:r>
    </w:p>
    <w:p w14:paraId="3742DF02" w14:textId="2A29EBC4" w:rsidR="00B26F4D" w:rsidRDefault="00B26F4D" w:rsidP="00DB42B7">
      <w:pPr>
        <w:pStyle w:val="Normal1"/>
        <w:numPr>
          <w:ilvl w:val="0"/>
          <w:numId w:val="12"/>
        </w:numPr>
        <w:rPr>
          <w:rFonts w:ascii="Times New Roman" w:eastAsia="Times New Roman" w:hAnsi="Times New Roman" w:cs="Times New Roman"/>
          <w:szCs w:val="24"/>
        </w:rPr>
      </w:pPr>
      <w:r>
        <w:rPr>
          <w:rFonts w:ascii="Times New Roman" w:eastAsia="Times New Roman" w:hAnsi="Times New Roman" w:cs="Times New Roman"/>
          <w:szCs w:val="24"/>
        </w:rPr>
        <w:t>The students were generally focused on the task at hand versus everything else going on in the classroom.</w:t>
      </w:r>
    </w:p>
    <w:p w14:paraId="2D33B5E5" w14:textId="77777777" w:rsidR="00B05964" w:rsidRPr="001C1E7C" w:rsidRDefault="00B05964" w:rsidP="00731449">
      <w:pPr>
        <w:pStyle w:val="Normal1"/>
        <w:ind w:left="720"/>
        <w:rPr>
          <w:rFonts w:ascii="Times New Roman" w:eastAsia="Times New Roman" w:hAnsi="Times New Roman" w:cs="Times New Roman"/>
          <w:szCs w:val="24"/>
        </w:rPr>
      </w:pPr>
    </w:p>
    <w:p w14:paraId="6C48A04E" w14:textId="7762ECB7" w:rsidR="001C1E7C" w:rsidRDefault="001C1E7C">
      <w:pPr>
        <w:rPr>
          <w:rFonts w:ascii="Times New Roman" w:hAnsi="Times New Roman" w:cs="Times New Roman"/>
          <w:szCs w:val="24"/>
        </w:rPr>
      </w:pPr>
      <w:r>
        <w:rPr>
          <w:rFonts w:ascii="Times New Roman" w:hAnsi="Times New Roman" w:cs="Times New Roman"/>
          <w:szCs w:val="24"/>
        </w:rPr>
        <w:br w:type="page"/>
      </w:r>
    </w:p>
    <w:p w14:paraId="29202636" w14:textId="77777777" w:rsidR="003010A3" w:rsidRDefault="003010A3" w:rsidP="001C1E7C">
      <w:pPr>
        <w:pStyle w:val="Normal1"/>
        <w:rPr>
          <w:rFonts w:ascii="Times New Roman" w:hAnsi="Times New Roman" w:cs="Times New Roman"/>
          <w:szCs w:val="24"/>
        </w:rPr>
      </w:pPr>
    </w:p>
    <w:p w14:paraId="1527D010" w14:textId="27E0D548" w:rsidR="001C1E7C" w:rsidRPr="001C1E7C" w:rsidRDefault="001C1E7C" w:rsidP="001C1E7C">
      <w:pPr>
        <w:pStyle w:val="Normal1"/>
        <w:rPr>
          <w:rFonts w:ascii="Times New Roman" w:hAnsi="Times New Roman" w:cs="Times New Roman"/>
          <w:b/>
          <w:szCs w:val="24"/>
        </w:rPr>
      </w:pPr>
      <w:r>
        <w:rPr>
          <w:rFonts w:ascii="Times New Roman" w:hAnsi="Times New Roman" w:cs="Times New Roman"/>
          <w:b/>
          <w:szCs w:val="24"/>
        </w:rPr>
        <w:t>2.2</w:t>
      </w:r>
      <w:r>
        <w:rPr>
          <w:rFonts w:ascii="Times New Roman" w:hAnsi="Times New Roman" w:cs="Times New Roman"/>
          <w:b/>
          <w:szCs w:val="24"/>
        </w:rPr>
        <w:tab/>
        <w:t>Appendix</w:t>
      </w:r>
    </w:p>
    <w:p w14:paraId="393ABE08" w14:textId="0104177E" w:rsidR="004D1606" w:rsidRDefault="00475027">
      <w:pPr>
        <w:pStyle w:val="Normal1"/>
        <w:ind w:left="360"/>
        <w:rPr>
          <w:rFonts w:ascii="Times New Roman" w:hAnsi="Times New Roman" w:cs="Times New Roman"/>
          <w:szCs w:val="24"/>
        </w:rPr>
      </w:pPr>
      <w:r w:rsidRPr="00694EAE">
        <w:rPr>
          <w:rFonts w:ascii="Times New Roman" w:hAnsi="Times New Roman" w:cs="Times New Roman"/>
          <w:noProof/>
          <w:szCs w:val="24"/>
        </w:rPr>
        <w:drawing>
          <wp:inline distT="114300" distB="114300" distL="114300" distR="114300" wp14:anchorId="1D990FC0" wp14:editId="13FE003C">
            <wp:extent cx="5143500" cy="72675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cstate="print"/>
                    <a:srcRect b="3904"/>
                    <a:stretch>
                      <a:fillRect/>
                    </a:stretch>
                  </pic:blipFill>
                  <pic:spPr>
                    <a:xfrm>
                      <a:off x="0" y="0"/>
                      <a:ext cx="5143500" cy="7267575"/>
                    </a:xfrm>
                    <a:prstGeom prst="rect">
                      <a:avLst/>
                    </a:prstGeom>
                    <a:ln/>
                  </pic:spPr>
                </pic:pic>
              </a:graphicData>
            </a:graphic>
          </wp:inline>
        </w:drawing>
      </w:r>
    </w:p>
    <w:p w14:paraId="3D8EC9A4" w14:textId="77777777" w:rsidR="004D1606" w:rsidRPr="004D1606" w:rsidRDefault="004D1606" w:rsidP="004D1606"/>
    <w:p w14:paraId="3E4A0EB0" w14:textId="77777777" w:rsidR="004D1606" w:rsidRPr="004D1606" w:rsidRDefault="004D1606" w:rsidP="004D1606"/>
    <w:p w14:paraId="1505FF2A" w14:textId="3A224969" w:rsidR="003010A3" w:rsidRDefault="004D1606" w:rsidP="004D1606">
      <w:pPr>
        <w:tabs>
          <w:tab w:val="left" w:pos="5520"/>
        </w:tabs>
      </w:pPr>
      <w:r>
        <w:tab/>
      </w:r>
    </w:p>
    <w:p w14:paraId="506701F5" w14:textId="43DAA140" w:rsidR="004D1606" w:rsidRPr="004D1606" w:rsidRDefault="004D1606" w:rsidP="004D1606">
      <w:pPr>
        <w:tabs>
          <w:tab w:val="left" w:pos="5520"/>
        </w:tabs>
      </w:pPr>
      <w:r>
        <w:rPr>
          <w:noProof/>
        </w:rPr>
        <w:lastRenderedPageBreak/>
        <w:drawing>
          <wp:inline distT="0" distB="0" distL="0" distR="0" wp14:anchorId="3568FECD" wp14:editId="0BAAB745">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sectPr w:rsidR="004D1606" w:rsidRPr="004D1606" w:rsidSect="00A44F0D">
      <w:headerReference w:type="first" r:id="rId9"/>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A62F" w14:textId="77777777" w:rsidR="00253622" w:rsidRDefault="00253622" w:rsidP="008B717E">
      <w:r>
        <w:separator/>
      </w:r>
    </w:p>
  </w:endnote>
  <w:endnote w:type="continuationSeparator" w:id="0">
    <w:p w14:paraId="7D60D7FC" w14:textId="77777777" w:rsidR="00253622" w:rsidRDefault="00253622" w:rsidP="008B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55244" w14:textId="77777777" w:rsidR="00253622" w:rsidRDefault="00253622" w:rsidP="008B717E">
      <w:r>
        <w:separator/>
      </w:r>
    </w:p>
  </w:footnote>
  <w:footnote w:type="continuationSeparator" w:id="0">
    <w:p w14:paraId="437CE55E" w14:textId="77777777" w:rsidR="00253622" w:rsidRDefault="00253622" w:rsidP="008B7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37D9" w14:textId="77777777" w:rsidR="00A44F0D" w:rsidRDefault="00A44F0D" w:rsidP="00A44F0D">
    <w:pPr>
      <w:pStyle w:val="Header"/>
      <w:tabs>
        <w:tab w:val="left" w:pos="4560"/>
      </w:tabs>
    </w:pPr>
    <w:r>
      <w:t>Amanda Reichert</w:t>
    </w:r>
    <w:r>
      <w:tab/>
    </w:r>
    <w:r>
      <w:tab/>
    </w:r>
    <w:r>
      <w:tab/>
      <w:t>Mrs. Gruber – Fourth Grade</w:t>
    </w:r>
  </w:p>
  <w:p w14:paraId="33974E9A" w14:textId="062491A0" w:rsidR="00A44F0D" w:rsidRDefault="00A44F0D">
    <w:pPr>
      <w:pStyle w:val="Header"/>
    </w:pPr>
    <w:r>
      <w:t>EDR317 – 81</w:t>
    </w:r>
    <w:r>
      <w:tab/>
      <w:t>Mini Lesson</w:t>
    </w:r>
    <w:r>
      <w:tab/>
      <w:t>9/29/14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545"/>
    <w:multiLevelType w:val="hybridMultilevel"/>
    <w:tmpl w:val="28E66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E73384"/>
    <w:multiLevelType w:val="multilevel"/>
    <w:tmpl w:val="FEB2B94A"/>
    <w:lvl w:ilvl="0">
      <w:start w:val="1"/>
      <w:numFmt w:val="bullet"/>
      <w:lvlText w:val="●"/>
      <w:lvlJc w:val="left"/>
      <w:pPr>
        <w:ind w:left="719" w:firstLine="1080"/>
      </w:pPr>
      <w:rPr>
        <w:u w:val="none"/>
      </w:rPr>
    </w:lvl>
    <w:lvl w:ilvl="1">
      <w:start w:val="1"/>
      <w:numFmt w:val="bullet"/>
      <w:lvlText w:val="○"/>
      <w:lvlJc w:val="left"/>
      <w:pPr>
        <w:ind w:left="1439" w:firstLine="1800"/>
      </w:pPr>
      <w:rPr>
        <w:u w:val="none"/>
      </w:rPr>
    </w:lvl>
    <w:lvl w:ilvl="2">
      <w:start w:val="1"/>
      <w:numFmt w:val="bullet"/>
      <w:lvlText w:val="■"/>
      <w:lvlJc w:val="left"/>
      <w:pPr>
        <w:ind w:left="2159" w:firstLine="2520"/>
      </w:pPr>
      <w:rPr>
        <w:u w:val="none"/>
      </w:rPr>
    </w:lvl>
    <w:lvl w:ilvl="3">
      <w:start w:val="1"/>
      <w:numFmt w:val="bullet"/>
      <w:lvlText w:val="●"/>
      <w:lvlJc w:val="left"/>
      <w:pPr>
        <w:ind w:left="2879" w:firstLine="3240"/>
      </w:pPr>
      <w:rPr>
        <w:u w:val="none"/>
      </w:rPr>
    </w:lvl>
    <w:lvl w:ilvl="4">
      <w:start w:val="1"/>
      <w:numFmt w:val="bullet"/>
      <w:lvlText w:val="○"/>
      <w:lvlJc w:val="left"/>
      <w:pPr>
        <w:ind w:left="3599" w:firstLine="3960"/>
      </w:pPr>
      <w:rPr>
        <w:u w:val="none"/>
      </w:rPr>
    </w:lvl>
    <w:lvl w:ilvl="5">
      <w:start w:val="1"/>
      <w:numFmt w:val="bullet"/>
      <w:lvlText w:val="■"/>
      <w:lvlJc w:val="left"/>
      <w:pPr>
        <w:ind w:left="4319" w:firstLine="4680"/>
      </w:pPr>
      <w:rPr>
        <w:u w:val="none"/>
      </w:rPr>
    </w:lvl>
    <w:lvl w:ilvl="6">
      <w:start w:val="1"/>
      <w:numFmt w:val="bullet"/>
      <w:lvlText w:val="●"/>
      <w:lvlJc w:val="left"/>
      <w:pPr>
        <w:ind w:left="5039" w:firstLine="5400"/>
      </w:pPr>
      <w:rPr>
        <w:u w:val="none"/>
      </w:rPr>
    </w:lvl>
    <w:lvl w:ilvl="7">
      <w:start w:val="1"/>
      <w:numFmt w:val="bullet"/>
      <w:lvlText w:val="○"/>
      <w:lvlJc w:val="left"/>
      <w:pPr>
        <w:ind w:left="5759" w:firstLine="6120"/>
      </w:pPr>
      <w:rPr>
        <w:u w:val="none"/>
      </w:rPr>
    </w:lvl>
    <w:lvl w:ilvl="8">
      <w:start w:val="1"/>
      <w:numFmt w:val="bullet"/>
      <w:lvlText w:val="■"/>
      <w:lvlJc w:val="left"/>
      <w:pPr>
        <w:ind w:left="6479" w:firstLine="6840"/>
      </w:pPr>
      <w:rPr>
        <w:u w:val="none"/>
      </w:rPr>
    </w:lvl>
  </w:abstractNum>
  <w:abstractNum w:abstractNumId="2" w15:restartNumberingAfterBreak="0">
    <w:nsid w:val="41BC0D05"/>
    <w:multiLevelType w:val="hybridMultilevel"/>
    <w:tmpl w:val="5852C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74DB8"/>
    <w:multiLevelType w:val="hybridMultilevel"/>
    <w:tmpl w:val="9246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840A3"/>
    <w:multiLevelType w:val="hybridMultilevel"/>
    <w:tmpl w:val="E35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76E46"/>
    <w:multiLevelType w:val="multilevel"/>
    <w:tmpl w:val="85080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3BF3CC7"/>
    <w:multiLevelType w:val="hybridMultilevel"/>
    <w:tmpl w:val="9C54F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555EF"/>
    <w:multiLevelType w:val="hybridMultilevel"/>
    <w:tmpl w:val="E4D8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F4D48"/>
    <w:multiLevelType w:val="multilevel"/>
    <w:tmpl w:val="2B22050A"/>
    <w:lvl w:ilvl="0">
      <w:start w:val="1"/>
      <w:numFmt w:val="bullet"/>
      <w:lvlText w:val="●"/>
      <w:lvlJc w:val="left"/>
      <w:pPr>
        <w:ind w:left="1440" w:firstLine="1080"/>
      </w:pPr>
      <w:rPr>
        <w:rFonts w:ascii="Arial" w:eastAsia="Arial" w:hAnsi="Arial" w:cs="Arial"/>
      </w:rPr>
    </w:lvl>
    <w:lvl w:ilvl="1">
      <w:start w:val="1"/>
      <w:numFmt w:val="bullet"/>
      <w:lvlText w:val="●"/>
      <w:lvlJc w:val="left"/>
      <w:pPr>
        <w:ind w:left="-90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15:restartNumberingAfterBreak="0">
    <w:nsid w:val="796D12F0"/>
    <w:multiLevelType w:val="multilevel"/>
    <w:tmpl w:val="51E648CE"/>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0" w15:restartNumberingAfterBreak="0">
    <w:nsid w:val="79FB65C4"/>
    <w:multiLevelType w:val="multilevel"/>
    <w:tmpl w:val="A1A6F88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15:restartNumberingAfterBreak="0">
    <w:nsid w:val="7C897481"/>
    <w:multiLevelType w:val="multilevel"/>
    <w:tmpl w:val="9CAAB840"/>
    <w:lvl w:ilvl="0">
      <w:start w:val="1"/>
      <w:numFmt w:val="bullet"/>
      <w:lvlText w:val="●"/>
      <w:lvlJc w:val="left"/>
      <w:pPr>
        <w:ind w:left="-360" w:firstLine="720"/>
      </w:pPr>
      <w:rPr>
        <w:rFonts w:ascii="Arial" w:eastAsia="Arial" w:hAnsi="Arial" w:cs="Arial"/>
      </w:rPr>
    </w:lvl>
    <w:lvl w:ilvl="1">
      <w:start w:val="1"/>
      <w:numFmt w:val="bullet"/>
      <w:lvlText w:val="○"/>
      <w:lvlJc w:val="left"/>
      <w:pPr>
        <w:ind w:left="-36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1"/>
  </w:num>
  <w:num w:numId="2">
    <w:abstractNumId w:val="8"/>
  </w:num>
  <w:num w:numId="3">
    <w:abstractNumId w:val="5"/>
  </w:num>
  <w:num w:numId="4">
    <w:abstractNumId w:val="11"/>
  </w:num>
  <w:num w:numId="5">
    <w:abstractNumId w:val="10"/>
  </w:num>
  <w:num w:numId="6">
    <w:abstractNumId w:val="9"/>
  </w:num>
  <w:num w:numId="7">
    <w:abstractNumId w:val="0"/>
  </w:num>
  <w:num w:numId="8">
    <w:abstractNumId w:val="6"/>
  </w:num>
  <w:num w:numId="9">
    <w:abstractNumId w:val="2"/>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3"/>
    <w:rsid w:val="00006266"/>
    <w:rsid w:val="000E23F9"/>
    <w:rsid w:val="0014022B"/>
    <w:rsid w:val="00163625"/>
    <w:rsid w:val="001C1E7C"/>
    <w:rsid w:val="00253622"/>
    <w:rsid w:val="003010A3"/>
    <w:rsid w:val="00356576"/>
    <w:rsid w:val="00475027"/>
    <w:rsid w:val="004A18CE"/>
    <w:rsid w:val="004C4B95"/>
    <w:rsid w:val="004D1606"/>
    <w:rsid w:val="004E69C6"/>
    <w:rsid w:val="005871BE"/>
    <w:rsid w:val="00627FD4"/>
    <w:rsid w:val="00694EAE"/>
    <w:rsid w:val="00731449"/>
    <w:rsid w:val="00850EF5"/>
    <w:rsid w:val="00857836"/>
    <w:rsid w:val="00860011"/>
    <w:rsid w:val="00892530"/>
    <w:rsid w:val="008A3A2B"/>
    <w:rsid w:val="008B717E"/>
    <w:rsid w:val="00965650"/>
    <w:rsid w:val="00996FF6"/>
    <w:rsid w:val="00A359FD"/>
    <w:rsid w:val="00A44F0D"/>
    <w:rsid w:val="00B05964"/>
    <w:rsid w:val="00B24B09"/>
    <w:rsid w:val="00B26F4D"/>
    <w:rsid w:val="00C246DA"/>
    <w:rsid w:val="00C932F0"/>
    <w:rsid w:val="00CD05FA"/>
    <w:rsid w:val="00D22F84"/>
    <w:rsid w:val="00DB42B7"/>
    <w:rsid w:val="00E84F2B"/>
    <w:rsid w:val="00E87D34"/>
    <w:rsid w:val="00EF3D5A"/>
    <w:rsid w:val="00F3043E"/>
    <w:rsid w:val="00F5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997CF"/>
  <w15:docId w15:val="{8A63AC2E-387A-4FAC-A030-CBA2F6D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3010A3"/>
    <w:pPr>
      <w:keepNext/>
      <w:keepLines/>
      <w:spacing w:before="480" w:after="120"/>
      <w:contextualSpacing/>
      <w:outlineLvl w:val="0"/>
    </w:pPr>
    <w:rPr>
      <w:b/>
      <w:sz w:val="48"/>
    </w:rPr>
  </w:style>
  <w:style w:type="paragraph" w:styleId="Heading2">
    <w:name w:val="heading 2"/>
    <w:basedOn w:val="Normal1"/>
    <w:next w:val="Normal1"/>
    <w:rsid w:val="003010A3"/>
    <w:pPr>
      <w:keepNext/>
      <w:keepLines/>
      <w:spacing w:before="360" w:after="80"/>
      <w:contextualSpacing/>
      <w:outlineLvl w:val="1"/>
    </w:pPr>
    <w:rPr>
      <w:b/>
      <w:sz w:val="36"/>
    </w:rPr>
  </w:style>
  <w:style w:type="paragraph" w:styleId="Heading3">
    <w:name w:val="heading 3"/>
    <w:basedOn w:val="Normal1"/>
    <w:next w:val="Normal1"/>
    <w:rsid w:val="003010A3"/>
    <w:pPr>
      <w:keepNext/>
      <w:keepLines/>
      <w:spacing w:before="280" w:after="80"/>
      <w:contextualSpacing/>
      <w:outlineLvl w:val="2"/>
    </w:pPr>
    <w:rPr>
      <w:b/>
      <w:sz w:val="28"/>
    </w:rPr>
  </w:style>
  <w:style w:type="paragraph" w:styleId="Heading4">
    <w:name w:val="heading 4"/>
    <w:basedOn w:val="Normal1"/>
    <w:next w:val="Normal1"/>
    <w:rsid w:val="003010A3"/>
    <w:pPr>
      <w:keepNext/>
      <w:keepLines/>
      <w:spacing w:before="240" w:after="40"/>
      <w:contextualSpacing/>
      <w:outlineLvl w:val="3"/>
    </w:pPr>
    <w:rPr>
      <w:b/>
    </w:rPr>
  </w:style>
  <w:style w:type="paragraph" w:styleId="Heading5">
    <w:name w:val="heading 5"/>
    <w:basedOn w:val="Normal1"/>
    <w:next w:val="Normal1"/>
    <w:rsid w:val="003010A3"/>
    <w:pPr>
      <w:keepNext/>
      <w:keepLines/>
      <w:spacing w:before="220" w:after="40"/>
      <w:contextualSpacing/>
      <w:outlineLvl w:val="4"/>
    </w:pPr>
    <w:rPr>
      <w:b/>
      <w:sz w:val="22"/>
    </w:rPr>
  </w:style>
  <w:style w:type="paragraph" w:styleId="Heading6">
    <w:name w:val="heading 6"/>
    <w:basedOn w:val="Normal1"/>
    <w:next w:val="Normal1"/>
    <w:rsid w:val="003010A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010A3"/>
  </w:style>
  <w:style w:type="paragraph" w:styleId="Title">
    <w:name w:val="Title"/>
    <w:basedOn w:val="Normal1"/>
    <w:next w:val="Normal1"/>
    <w:rsid w:val="003010A3"/>
    <w:pPr>
      <w:keepNext/>
      <w:keepLines/>
      <w:spacing w:before="480" w:after="120"/>
      <w:contextualSpacing/>
    </w:pPr>
    <w:rPr>
      <w:b/>
      <w:sz w:val="72"/>
    </w:rPr>
  </w:style>
  <w:style w:type="paragraph" w:styleId="Subtitle">
    <w:name w:val="Subtitle"/>
    <w:basedOn w:val="Normal1"/>
    <w:next w:val="Normal1"/>
    <w:rsid w:val="003010A3"/>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8B717E"/>
    <w:pPr>
      <w:tabs>
        <w:tab w:val="center" w:pos="4680"/>
        <w:tab w:val="right" w:pos="9360"/>
      </w:tabs>
    </w:pPr>
  </w:style>
  <w:style w:type="character" w:customStyle="1" w:styleId="HeaderChar">
    <w:name w:val="Header Char"/>
    <w:basedOn w:val="DefaultParagraphFont"/>
    <w:link w:val="Header"/>
    <w:uiPriority w:val="99"/>
    <w:rsid w:val="008B717E"/>
  </w:style>
  <w:style w:type="paragraph" w:styleId="Footer">
    <w:name w:val="footer"/>
    <w:basedOn w:val="Normal"/>
    <w:link w:val="FooterChar"/>
    <w:uiPriority w:val="99"/>
    <w:unhideWhenUsed/>
    <w:rsid w:val="008B717E"/>
    <w:pPr>
      <w:tabs>
        <w:tab w:val="center" w:pos="4680"/>
        <w:tab w:val="right" w:pos="9360"/>
      </w:tabs>
    </w:pPr>
  </w:style>
  <w:style w:type="character" w:customStyle="1" w:styleId="FooterChar">
    <w:name w:val="Footer Char"/>
    <w:basedOn w:val="DefaultParagraphFont"/>
    <w:link w:val="Footer"/>
    <w:uiPriority w:val="99"/>
    <w:rsid w:val="008B717E"/>
  </w:style>
  <w:style w:type="paragraph" w:styleId="BalloonText">
    <w:name w:val="Balloon Text"/>
    <w:basedOn w:val="Normal"/>
    <w:link w:val="BalloonTextChar"/>
    <w:uiPriority w:val="99"/>
    <w:semiHidden/>
    <w:unhideWhenUsed/>
    <w:rsid w:val="008B717E"/>
    <w:rPr>
      <w:rFonts w:ascii="Tahoma" w:hAnsi="Tahoma" w:cs="Tahoma"/>
      <w:sz w:val="16"/>
      <w:szCs w:val="16"/>
    </w:rPr>
  </w:style>
  <w:style w:type="character" w:customStyle="1" w:styleId="BalloonTextChar">
    <w:name w:val="Balloon Text Char"/>
    <w:basedOn w:val="DefaultParagraphFont"/>
    <w:link w:val="BalloonText"/>
    <w:uiPriority w:val="99"/>
    <w:semiHidden/>
    <w:rsid w:val="008B717E"/>
    <w:rPr>
      <w:rFonts w:ascii="Tahoma" w:hAnsi="Tahoma" w:cs="Tahoma"/>
      <w:sz w:val="16"/>
      <w:szCs w:val="16"/>
    </w:rPr>
  </w:style>
  <w:style w:type="paragraph" w:styleId="NormalWeb">
    <w:name w:val="Normal (Web)"/>
    <w:basedOn w:val="Normal"/>
    <w:uiPriority w:val="99"/>
    <w:unhideWhenUsed/>
    <w:rsid w:val="004E69C6"/>
    <w:pPr>
      <w:spacing w:before="100" w:beforeAutospacing="1" w:after="100" w:afterAutospacing="1"/>
    </w:pPr>
    <w:rPr>
      <w:rFonts w:ascii="Times" w:hAnsi="Times" w:cs="Times New Roman"/>
      <w:color w:val="auto"/>
      <w:sz w:val="20"/>
    </w:rPr>
  </w:style>
  <w:style w:type="paragraph" w:styleId="ListParagraph">
    <w:name w:val="List Paragraph"/>
    <w:basedOn w:val="Normal"/>
    <w:uiPriority w:val="34"/>
    <w:qFormat/>
    <w:rsid w:val="00694EAE"/>
    <w:pPr>
      <w:ind w:left="720"/>
      <w:contextualSpacing/>
    </w:pPr>
    <w:rPr>
      <w:rFonts w:asciiTheme="minorHAnsi" w:eastAsiaTheme="minorEastAsia" w:hAnsiTheme="minorHAnsi" w:cstheme="minorBidi"/>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1907">
      <w:bodyDiv w:val="1"/>
      <w:marLeft w:val="0"/>
      <w:marRight w:val="0"/>
      <w:marTop w:val="0"/>
      <w:marBottom w:val="0"/>
      <w:divBdr>
        <w:top w:val="none" w:sz="0" w:space="0" w:color="auto"/>
        <w:left w:val="none" w:sz="0" w:space="0" w:color="auto"/>
        <w:bottom w:val="none" w:sz="0" w:space="0" w:color="auto"/>
        <w:right w:val="none" w:sz="0" w:space="0" w:color="auto"/>
      </w:divBdr>
      <w:divsChild>
        <w:div w:id="495145756">
          <w:marLeft w:val="0"/>
          <w:marRight w:val="0"/>
          <w:marTop w:val="0"/>
          <w:marBottom w:val="0"/>
          <w:divBdr>
            <w:top w:val="none" w:sz="0" w:space="0" w:color="auto"/>
            <w:left w:val="none" w:sz="0" w:space="0" w:color="auto"/>
            <w:bottom w:val="none" w:sz="0" w:space="0" w:color="auto"/>
            <w:right w:val="none" w:sz="0" w:space="0" w:color="auto"/>
          </w:divBdr>
          <w:divsChild>
            <w:div w:id="2105763151">
              <w:marLeft w:val="0"/>
              <w:marRight w:val="0"/>
              <w:marTop w:val="0"/>
              <w:marBottom w:val="0"/>
              <w:divBdr>
                <w:top w:val="none" w:sz="0" w:space="0" w:color="auto"/>
                <w:left w:val="none" w:sz="0" w:space="0" w:color="auto"/>
                <w:bottom w:val="none" w:sz="0" w:space="0" w:color="auto"/>
                <w:right w:val="none" w:sz="0" w:space="0" w:color="auto"/>
              </w:divBdr>
              <w:divsChild>
                <w:div w:id="1292058838">
                  <w:marLeft w:val="0"/>
                  <w:marRight w:val="0"/>
                  <w:marTop w:val="0"/>
                  <w:marBottom w:val="0"/>
                  <w:divBdr>
                    <w:top w:val="none" w:sz="0" w:space="0" w:color="auto"/>
                    <w:left w:val="none" w:sz="0" w:space="0" w:color="auto"/>
                    <w:bottom w:val="none" w:sz="0" w:space="0" w:color="auto"/>
                    <w:right w:val="none" w:sz="0" w:space="0" w:color="auto"/>
                  </w:divBdr>
                  <w:divsChild>
                    <w:div w:id="17651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08469">
      <w:bodyDiv w:val="1"/>
      <w:marLeft w:val="0"/>
      <w:marRight w:val="0"/>
      <w:marTop w:val="0"/>
      <w:marBottom w:val="0"/>
      <w:divBdr>
        <w:top w:val="none" w:sz="0" w:space="0" w:color="auto"/>
        <w:left w:val="none" w:sz="0" w:space="0" w:color="auto"/>
        <w:bottom w:val="none" w:sz="0" w:space="0" w:color="auto"/>
        <w:right w:val="none" w:sz="0" w:space="0" w:color="auto"/>
      </w:divBdr>
      <w:divsChild>
        <w:div w:id="1437210809">
          <w:marLeft w:val="0"/>
          <w:marRight w:val="0"/>
          <w:marTop w:val="0"/>
          <w:marBottom w:val="0"/>
          <w:divBdr>
            <w:top w:val="none" w:sz="0" w:space="0" w:color="auto"/>
            <w:left w:val="none" w:sz="0" w:space="0" w:color="auto"/>
            <w:bottom w:val="none" w:sz="0" w:space="0" w:color="auto"/>
            <w:right w:val="none" w:sz="0" w:space="0" w:color="auto"/>
          </w:divBdr>
          <w:divsChild>
            <w:div w:id="182792494">
              <w:marLeft w:val="0"/>
              <w:marRight w:val="0"/>
              <w:marTop w:val="0"/>
              <w:marBottom w:val="0"/>
              <w:divBdr>
                <w:top w:val="none" w:sz="0" w:space="0" w:color="auto"/>
                <w:left w:val="none" w:sz="0" w:space="0" w:color="auto"/>
                <w:bottom w:val="none" w:sz="0" w:space="0" w:color="auto"/>
                <w:right w:val="none" w:sz="0" w:space="0" w:color="auto"/>
              </w:divBdr>
              <w:divsChild>
                <w:div w:id="719288449">
                  <w:marLeft w:val="0"/>
                  <w:marRight w:val="0"/>
                  <w:marTop w:val="0"/>
                  <w:marBottom w:val="0"/>
                  <w:divBdr>
                    <w:top w:val="none" w:sz="0" w:space="0" w:color="auto"/>
                    <w:left w:val="none" w:sz="0" w:space="0" w:color="auto"/>
                    <w:bottom w:val="none" w:sz="0" w:space="0" w:color="auto"/>
                    <w:right w:val="none" w:sz="0" w:space="0" w:color="auto"/>
                  </w:divBdr>
                  <w:divsChild>
                    <w:div w:id="13795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3242">
      <w:bodyDiv w:val="1"/>
      <w:marLeft w:val="0"/>
      <w:marRight w:val="0"/>
      <w:marTop w:val="0"/>
      <w:marBottom w:val="0"/>
      <w:divBdr>
        <w:top w:val="none" w:sz="0" w:space="0" w:color="auto"/>
        <w:left w:val="none" w:sz="0" w:space="0" w:color="auto"/>
        <w:bottom w:val="none" w:sz="0" w:space="0" w:color="auto"/>
        <w:right w:val="none" w:sz="0" w:space="0" w:color="auto"/>
      </w:divBdr>
      <w:divsChild>
        <w:div w:id="1837189821">
          <w:marLeft w:val="0"/>
          <w:marRight w:val="0"/>
          <w:marTop w:val="0"/>
          <w:marBottom w:val="0"/>
          <w:divBdr>
            <w:top w:val="none" w:sz="0" w:space="0" w:color="auto"/>
            <w:left w:val="none" w:sz="0" w:space="0" w:color="auto"/>
            <w:bottom w:val="none" w:sz="0" w:space="0" w:color="auto"/>
            <w:right w:val="none" w:sz="0" w:space="0" w:color="auto"/>
          </w:divBdr>
          <w:divsChild>
            <w:div w:id="841624078">
              <w:marLeft w:val="0"/>
              <w:marRight w:val="0"/>
              <w:marTop w:val="0"/>
              <w:marBottom w:val="0"/>
              <w:divBdr>
                <w:top w:val="none" w:sz="0" w:space="0" w:color="auto"/>
                <w:left w:val="none" w:sz="0" w:space="0" w:color="auto"/>
                <w:bottom w:val="none" w:sz="0" w:space="0" w:color="auto"/>
                <w:right w:val="none" w:sz="0" w:space="0" w:color="auto"/>
              </w:divBdr>
              <w:divsChild>
                <w:div w:id="171531792">
                  <w:marLeft w:val="0"/>
                  <w:marRight w:val="0"/>
                  <w:marTop w:val="0"/>
                  <w:marBottom w:val="0"/>
                  <w:divBdr>
                    <w:top w:val="none" w:sz="0" w:space="0" w:color="auto"/>
                    <w:left w:val="none" w:sz="0" w:space="0" w:color="auto"/>
                    <w:bottom w:val="none" w:sz="0" w:space="0" w:color="auto"/>
                    <w:right w:val="none" w:sz="0" w:space="0" w:color="auto"/>
                  </w:divBdr>
                  <w:divsChild>
                    <w:div w:id="1563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EDR317_ML_Mrs.Gruber_Reichert.docx</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EDR317_ML_Mrs.Gruber_Reichert.docx</dc:title>
  <dc:creator>Debi Reichert</dc:creator>
  <cp:lastModifiedBy>Amanda Reichert</cp:lastModifiedBy>
  <cp:revision>2</cp:revision>
  <cp:lastPrinted>2014-09-29T10:08:00Z</cp:lastPrinted>
  <dcterms:created xsi:type="dcterms:W3CDTF">2015-10-12T21:25:00Z</dcterms:created>
  <dcterms:modified xsi:type="dcterms:W3CDTF">2015-10-12T21:25:00Z</dcterms:modified>
</cp:coreProperties>
</file>